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pPr w:leftFromText="180" w:rightFromText="180" w:vertAnchor="page" w:horzAnchor="margin" w:tblpX="-885" w:tblpY="2251"/>
        <w:tblW w:w="10881" w:type="dxa"/>
        <w:tblLook w:val="04A0" w:firstRow="1" w:lastRow="0" w:firstColumn="1" w:lastColumn="0" w:noHBand="0" w:noVBand="1"/>
      </w:tblPr>
      <w:tblGrid>
        <w:gridCol w:w="5246"/>
        <w:gridCol w:w="5635"/>
      </w:tblGrid>
      <w:tr w:rsidR="00E04ED2" w:rsidRPr="00125DD1" w:rsidTr="00390636">
        <w:tc>
          <w:tcPr>
            <w:tcW w:w="5246" w:type="dxa"/>
            <w:tcBorders>
              <w:top w:val="nil"/>
              <w:left w:val="nil"/>
              <w:bottom w:val="nil"/>
              <w:right w:val="nil"/>
            </w:tcBorders>
          </w:tcPr>
          <w:p w:rsidR="00E04ED2" w:rsidRPr="00125DD1" w:rsidRDefault="00E04ED2" w:rsidP="00390636">
            <w:pPr>
              <w:jc w:val="both"/>
              <w:rPr>
                <w:sz w:val="24"/>
                <w:szCs w:val="24"/>
              </w:rPr>
            </w:pPr>
            <w:r w:rsidRPr="00125DD1">
              <w:rPr>
                <w:sz w:val="24"/>
                <w:szCs w:val="24"/>
              </w:rPr>
              <w:t>1. Яке поняття розкриває таке визначення: «політико-юридична властивість державної влади, яка означає її верховенство, повноту і неподільність всередині країни,  незалежність і рівноправність ззовні»?</w:t>
            </w:r>
          </w:p>
          <w:p w:rsidR="00E04ED2" w:rsidRPr="00125DD1" w:rsidRDefault="00E04ED2" w:rsidP="00390636">
            <w:pPr>
              <w:jc w:val="both"/>
              <w:rPr>
                <w:sz w:val="24"/>
                <w:szCs w:val="24"/>
              </w:rPr>
            </w:pPr>
            <w:r w:rsidRPr="00125DD1">
              <w:rPr>
                <w:sz w:val="24"/>
                <w:szCs w:val="24"/>
              </w:rPr>
              <w:t>А.</w:t>
            </w:r>
            <w:r w:rsidRPr="00125DD1">
              <w:rPr>
                <w:sz w:val="24"/>
                <w:szCs w:val="24"/>
              </w:rPr>
              <w:tab/>
              <w:t>суверенітет держави</w:t>
            </w:r>
          </w:p>
          <w:p w:rsidR="00E04ED2" w:rsidRPr="00125DD1" w:rsidRDefault="00E04ED2" w:rsidP="00390636">
            <w:pPr>
              <w:jc w:val="both"/>
              <w:rPr>
                <w:sz w:val="24"/>
                <w:szCs w:val="24"/>
              </w:rPr>
            </w:pPr>
            <w:r w:rsidRPr="00125DD1">
              <w:rPr>
                <w:sz w:val="24"/>
                <w:szCs w:val="24"/>
              </w:rPr>
              <w:t>Б.</w:t>
            </w:r>
            <w:r w:rsidRPr="00125DD1">
              <w:rPr>
                <w:sz w:val="24"/>
                <w:szCs w:val="24"/>
              </w:rPr>
              <w:tab/>
              <w:t>суверенітет народу</w:t>
            </w:r>
          </w:p>
          <w:p w:rsidR="00E04ED2" w:rsidRPr="00125DD1" w:rsidRDefault="00E04ED2" w:rsidP="00390636">
            <w:pPr>
              <w:jc w:val="both"/>
              <w:rPr>
                <w:sz w:val="24"/>
                <w:szCs w:val="24"/>
              </w:rPr>
            </w:pPr>
            <w:r w:rsidRPr="00125DD1">
              <w:rPr>
                <w:sz w:val="24"/>
                <w:szCs w:val="24"/>
              </w:rPr>
              <w:t>В.</w:t>
            </w:r>
            <w:r w:rsidRPr="00125DD1">
              <w:rPr>
                <w:sz w:val="24"/>
                <w:szCs w:val="24"/>
              </w:rPr>
              <w:tab/>
              <w:t>суверенітет нації</w:t>
            </w:r>
          </w:p>
          <w:p w:rsidR="00E04ED2" w:rsidRPr="00125DD1" w:rsidRDefault="00E04ED2" w:rsidP="00390636">
            <w:pPr>
              <w:jc w:val="both"/>
              <w:rPr>
                <w:sz w:val="24"/>
                <w:szCs w:val="24"/>
              </w:rPr>
            </w:pPr>
            <w:r w:rsidRPr="00125DD1">
              <w:rPr>
                <w:sz w:val="24"/>
                <w:szCs w:val="24"/>
              </w:rPr>
              <w:t>Г.</w:t>
            </w:r>
            <w:r w:rsidRPr="00125DD1">
              <w:rPr>
                <w:sz w:val="24"/>
                <w:szCs w:val="24"/>
              </w:rPr>
              <w:tab/>
              <w:t>загальний суверенітет</w:t>
            </w:r>
          </w:p>
          <w:p w:rsidR="00E04ED2" w:rsidRPr="00125DD1" w:rsidRDefault="00E04ED2" w:rsidP="00390636">
            <w:pPr>
              <w:rPr>
                <w:sz w:val="24"/>
                <w:szCs w:val="24"/>
              </w:rPr>
            </w:pPr>
          </w:p>
        </w:tc>
        <w:tc>
          <w:tcPr>
            <w:tcW w:w="5635" w:type="dxa"/>
            <w:tcBorders>
              <w:top w:val="nil"/>
              <w:left w:val="nil"/>
              <w:bottom w:val="nil"/>
              <w:right w:val="nil"/>
            </w:tcBorders>
          </w:tcPr>
          <w:p w:rsidR="00E04ED2" w:rsidRPr="00125DD1" w:rsidRDefault="00E04ED2" w:rsidP="00390636">
            <w:pPr>
              <w:jc w:val="both"/>
              <w:rPr>
                <w:sz w:val="24"/>
                <w:szCs w:val="24"/>
              </w:rPr>
            </w:pPr>
            <w:r w:rsidRPr="00125DD1">
              <w:rPr>
                <w:sz w:val="24"/>
                <w:szCs w:val="24"/>
              </w:rPr>
              <w:t>6. Відповідно до Конституції України Президент України є:</w:t>
            </w:r>
          </w:p>
          <w:p w:rsidR="00E04ED2" w:rsidRPr="00125DD1" w:rsidRDefault="00E04ED2" w:rsidP="00390636">
            <w:pPr>
              <w:jc w:val="both"/>
              <w:rPr>
                <w:sz w:val="24"/>
                <w:szCs w:val="24"/>
              </w:rPr>
            </w:pPr>
            <w:r w:rsidRPr="00125DD1">
              <w:rPr>
                <w:sz w:val="24"/>
                <w:szCs w:val="24"/>
              </w:rPr>
              <w:t>А.</w:t>
            </w:r>
            <w:r w:rsidRPr="00125DD1">
              <w:rPr>
                <w:sz w:val="24"/>
                <w:szCs w:val="24"/>
              </w:rPr>
              <w:tab/>
              <w:t>главою законодавчої влади</w:t>
            </w:r>
          </w:p>
          <w:p w:rsidR="00E04ED2" w:rsidRPr="00125DD1" w:rsidRDefault="00E04ED2" w:rsidP="00390636">
            <w:pPr>
              <w:jc w:val="both"/>
              <w:rPr>
                <w:sz w:val="24"/>
                <w:szCs w:val="24"/>
              </w:rPr>
            </w:pPr>
            <w:r w:rsidRPr="00125DD1">
              <w:rPr>
                <w:sz w:val="24"/>
                <w:szCs w:val="24"/>
              </w:rPr>
              <w:t>Б.</w:t>
            </w:r>
            <w:r w:rsidRPr="00125DD1">
              <w:rPr>
                <w:sz w:val="24"/>
                <w:szCs w:val="24"/>
              </w:rPr>
              <w:tab/>
              <w:t>главою держави та главою виконавчої влади</w:t>
            </w:r>
          </w:p>
          <w:p w:rsidR="00E04ED2" w:rsidRPr="00125DD1" w:rsidRDefault="00E04ED2" w:rsidP="00390636">
            <w:pPr>
              <w:jc w:val="both"/>
              <w:rPr>
                <w:sz w:val="24"/>
                <w:szCs w:val="24"/>
              </w:rPr>
            </w:pPr>
            <w:r w:rsidRPr="00125DD1">
              <w:rPr>
                <w:sz w:val="24"/>
                <w:szCs w:val="24"/>
              </w:rPr>
              <w:t>В.</w:t>
            </w:r>
            <w:r w:rsidRPr="00125DD1">
              <w:rPr>
                <w:sz w:val="24"/>
                <w:szCs w:val="24"/>
              </w:rPr>
              <w:tab/>
              <w:t>посадовою особою, що координує і спрямовує діяльність міністерств</w:t>
            </w:r>
          </w:p>
          <w:p w:rsidR="00E04ED2" w:rsidRPr="00125DD1" w:rsidRDefault="00E04ED2" w:rsidP="00390636">
            <w:pPr>
              <w:jc w:val="both"/>
              <w:rPr>
                <w:sz w:val="24"/>
                <w:szCs w:val="24"/>
              </w:rPr>
            </w:pPr>
            <w:r w:rsidRPr="00125DD1">
              <w:rPr>
                <w:sz w:val="24"/>
                <w:szCs w:val="24"/>
              </w:rPr>
              <w:t>Г.</w:t>
            </w:r>
            <w:r w:rsidRPr="00125DD1">
              <w:rPr>
                <w:sz w:val="24"/>
                <w:szCs w:val="24"/>
              </w:rPr>
              <w:tab/>
              <w:t xml:space="preserve">гарантом прав і свобод людини і громадянина </w:t>
            </w:r>
          </w:p>
          <w:p w:rsidR="00E04ED2" w:rsidRPr="00125DD1" w:rsidRDefault="00E04ED2" w:rsidP="00390636">
            <w:pPr>
              <w:rPr>
                <w:sz w:val="24"/>
                <w:szCs w:val="24"/>
              </w:rPr>
            </w:pPr>
          </w:p>
        </w:tc>
      </w:tr>
      <w:tr w:rsidR="00E04ED2" w:rsidRPr="00125DD1" w:rsidTr="00390636">
        <w:tc>
          <w:tcPr>
            <w:tcW w:w="5246" w:type="dxa"/>
            <w:tcBorders>
              <w:top w:val="nil"/>
              <w:left w:val="nil"/>
              <w:bottom w:val="nil"/>
              <w:right w:val="nil"/>
            </w:tcBorders>
          </w:tcPr>
          <w:p w:rsidR="004C4E8D" w:rsidRPr="00125DD1" w:rsidRDefault="00E04ED2" w:rsidP="00390636">
            <w:pPr>
              <w:rPr>
                <w:sz w:val="24"/>
                <w:szCs w:val="24"/>
              </w:rPr>
            </w:pPr>
            <w:r w:rsidRPr="00125DD1">
              <w:rPr>
                <w:sz w:val="24"/>
                <w:szCs w:val="24"/>
              </w:rPr>
              <w:t>2</w:t>
            </w:r>
            <w:r w:rsidR="004C4E8D" w:rsidRPr="00125DD1">
              <w:rPr>
                <w:sz w:val="24"/>
                <w:szCs w:val="24"/>
              </w:rPr>
              <w:t xml:space="preserve"> Критерієм відмежування однієї галузі права від іншої є:</w:t>
            </w:r>
          </w:p>
          <w:p w:rsidR="004C4E8D" w:rsidRPr="00125DD1" w:rsidRDefault="004C4E8D" w:rsidP="00390636">
            <w:pPr>
              <w:pStyle w:val="a6"/>
              <w:numPr>
                <w:ilvl w:val="0"/>
                <w:numId w:val="2"/>
              </w:numPr>
              <w:rPr>
                <w:sz w:val="24"/>
                <w:szCs w:val="24"/>
              </w:rPr>
            </w:pPr>
            <w:r w:rsidRPr="00125DD1">
              <w:rPr>
                <w:sz w:val="24"/>
                <w:szCs w:val="24"/>
              </w:rPr>
              <w:t>функції, які виконує галузь</w:t>
            </w:r>
          </w:p>
          <w:p w:rsidR="004C4E8D" w:rsidRPr="00125DD1" w:rsidRDefault="004C4E8D" w:rsidP="00390636">
            <w:pPr>
              <w:pStyle w:val="a6"/>
              <w:numPr>
                <w:ilvl w:val="0"/>
                <w:numId w:val="2"/>
              </w:numPr>
              <w:rPr>
                <w:sz w:val="24"/>
                <w:szCs w:val="24"/>
              </w:rPr>
            </w:pPr>
            <w:r w:rsidRPr="00125DD1">
              <w:rPr>
                <w:sz w:val="24"/>
                <w:szCs w:val="24"/>
              </w:rPr>
              <w:t>предмет правового регулювання</w:t>
            </w:r>
          </w:p>
          <w:p w:rsidR="004C4E8D" w:rsidRPr="00125DD1" w:rsidRDefault="004C4E8D" w:rsidP="00390636">
            <w:pPr>
              <w:pStyle w:val="a6"/>
              <w:numPr>
                <w:ilvl w:val="0"/>
                <w:numId w:val="2"/>
              </w:numPr>
              <w:rPr>
                <w:sz w:val="24"/>
                <w:szCs w:val="24"/>
              </w:rPr>
            </w:pPr>
            <w:r w:rsidRPr="00125DD1">
              <w:rPr>
                <w:sz w:val="24"/>
                <w:szCs w:val="24"/>
              </w:rPr>
              <w:t>форма правового закріплення галузі</w:t>
            </w:r>
          </w:p>
          <w:p w:rsidR="004C4E8D" w:rsidRPr="00125DD1" w:rsidRDefault="004C4E8D" w:rsidP="00390636">
            <w:pPr>
              <w:pStyle w:val="a6"/>
              <w:numPr>
                <w:ilvl w:val="0"/>
                <w:numId w:val="2"/>
              </w:numPr>
              <w:rPr>
                <w:sz w:val="24"/>
                <w:szCs w:val="24"/>
              </w:rPr>
            </w:pPr>
            <w:r w:rsidRPr="00125DD1">
              <w:rPr>
                <w:sz w:val="24"/>
                <w:szCs w:val="24"/>
              </w:rPr>
              <w:t>особливості правових норм, що в неї входять</w:t>
            </w:r>
          </w:p>
          <w:p w:rsidR="00E04ED2" w:rsidRPr="00125DD1" w:rsidRDefault="00E04ED2" w:rsidP="00390636">
            <w:pPr>
              <w:rPr>
                <w:sz w:val="24"/>
                <w:szCs w:val="24"/>
              </w:rPr>
            </w:pPr>
          </w:p>
        </w:tc>
        <w:tc>
          <w:tcPr>
            <w:tcW w:w="5635" w:type="dxa"/>
            <w:tcBorders>
              <w:top w:val="nil"/>
              <w:left w:val="nil"/>
              <w:bottom w:val="nil"/>
              <w:right w:val="nil"/>
            </w:tcBorders>
          </w:tcPr>
          <w:p w:rsidR="00E04ED2" w:rsidRPr="00125DD1" w:rsidRDefault="00E04ED2" w:rsidP="00390636">
            <w:pPr>
              <w:jc w:val="both"/>
              <w:rPr>
                <w:sz w:val="24"/>
                <w:szCs w:val="24"/>
              </w:rPr>
            </w:pPr>
            <w:r w:rsidRPr="00125DD1">
              <w:rPr>
                <w:sz w:val="24"/>
                <w:szCs w:val="24"/>
              </w:rPr>
              <w:t>7.Укажіть, що є однією з юридичних підстав укладання шлюбу:</w:t>
            </w:r>
          </w:p>
          <w:p w:rsidR="00E04ED2" w:rsidRPr="00125DD1" w:rsidRDefault="00E04ED2" w:rsidP="00390636">
            <w:pPr>
              <w:jc w:val="both"/>
              <w:rPr>
                <w:sz w:val="24"/>
                <w:szCs w:val="24"/>
              </w:rPr>
            </w:pPr>
            <w:r w:rsidRPr="00125DD1">
              <w:rPr>
                <w:sz w:val="24"/>
                <w:szCs w:val="24"/>
              </w:rPr>
              <w:t>А.   взаємна любов:</w:t>
            </w:r>
          </w:p>
          <w:p w:rsidR="00E04ED2" w:rsidRPr="00125DD1" w:rsidRDefault="00E04ED2" w:rsidP="00390636">
            <w:pPr>
              <w:jc w:val="both"/>
              <w:rPr>
                <w:sz w:val="24"/>
                <w:szCs w:val="24"/>
              </w:rPr>
            </w:pPr>
            <w:r w:rsidRPr="00125DD1">
              <w:rPr>
                <w:sz w:val="24"/>
                <w:szCs w:val="24"/>
              </w:rPr>
              <w:t>Б .   згода батьків на шлюб;</w:t>
            </w:r>
          </w:p>
          <w:p w:rsidR="00E04ED2" w:rsidRPr="00125DD1" w:rsidRDefault="00E04ED2" w:rsidP="00390636">
            <w:pPr>
              <w:jc w:val="both"/>
              <w:rPr>
                <w:sz w:val="24"/>
                <w:szCs w:val="24"/>
              </w:rPr>
            </w:pPr>
            <w:r w:rsidRPr="00125DD1">
              <w:rPr>
                <w:sz w:val="24"/>
                <w:szCs w:val="24"/>
              </w:rPr>
              <w:t>В.    взаємна згода чоловіка та жінки;</w:t>
            </w:r>
          </w:p>
          <w:p w:rsidR="00E04ED2" w:rsidRPr="00125DD1" w:rsidRDefault="00E04ED2" w:rsidP="00390636">
            <w:pPr>
              <w:jc w:val="both"/>
              <w:rPr>
                <w:sz w:val="24"/>
                <w:szCs w:val="24"/>
              </w:rPr>
            </w:pPr>
            <w:r w:rsidRPr="00125DD1">
              <w:rPr>
                <w:sz w:val="24"/>
                <w:szCs w:val="24"/>
              </w:rPr>
              <w:t>Г.    наявність повної середньої освіти</w:t>
            </w:r>
          </w:p>
          <w:p w:rsidR="00E04ED2" w:rsidRPr="00125DD1" w:rsidRDefault="00E04ED2" w:rsidP="00390636">
            <w:pPr>
              <w:rPr>
                <w:sz w:val="24"/>
                <w:szCs w:val="24"/>
              </w:rPr>
            </w:pPr>
          </w:p>
        </w:tc>
      </w:tr>
      <w:tr w:rsidR="00E04ED2" w:rsidRPr="00125DD1" w:rsidTr="00390636">
        <w:tc>
          <w:tcPr>
            <w:tcW w:w="5246" w:type="dxa"/>
            <w:tcBorders>
              <w:top w:val="nil"/>
              <w:left w:val="nil"/>
              <w:bottom w:val="nil"/>
              <w:right w:val="nil"/>
            </w:tcBorders>
          </w:tcPr>
          <w:p w:rsidR="00E04ED2" w:rsidRPr="00125DD1" w:rsidRDefault="00E04ED2" w:rsidP="00390636">
            <w:pPr>
              <w:jc w:val="both"/>
              <w:rPr>
                <w:sz w:val="24"/>
                <w:szCs w:val="24"/>
              </w:rPr>
            </w:pPr>
            <w:r w:rsidRPr="00125DD1">
              <w:rPr>
                <w:sz w:val="24"/>
                <w:szCs w:val="24"/>
              </w:rPr>
              <w:t>3. Назвіть розділ Конституції України, що містить основні принципи конституційного ладу України:</w:t>
            </w:r>
          </w:p>
          <w:p w:rsidR="00E04ED2" w:rsidRPr="00125DD1" w:rsidRDefault="00E04ED2" w:rsidP="00390636">
            <w:pPr>
              <w:jc w:val="both"/>
              <w:rPr>
                <w:sz w:val="24"/>
                <w:szCs w:val="24"/>
              </w:rPr>
            </w:pPr>
            <w:r w:rsidRPr="00125DD1">
              <w:rPr>
                <w:sz w:val="24"/>
                <w:szCs w:val="24"/>
              </w:rPr>
              <w:t>А.</w:t>
            </w:r>
            <w:r w:rsidRPr="00125DD1">
              <w:rPr>
                <w:sz w:val="24"/>
                <w:szCs w:val="24"/>
              </w:rPr>
              <w:tab/>
              <w:t>основи конституційного ладу України</w:t>
            </w:r>
          </w:p>
          <w:p w:rsidR="00E04ED2" w:rsidRPr="00125DD1" w:rsidRDefault="00E04ED2" w:rsidP="00390636">
            <w:pPr>
              <w:jc w:val="both"/>
              <w:rPr>
                <w:sz w:val="24"/>
                <w:szCs w:val="24"/>
              </w:rPr>
            </w:pPr>
            <w:r w:rsidRPr="00125DD1">
              <w:rPr>
                <w:sz w:val="24"/>
                <w:szCs w:val="24"/>
              </w:rPr>
              <w:t>Б.</w:t>
            </w:r>
            <w:r w:rsidRPr="00125DD1">
              <w:rPr>
                <w:sz w:val="24"/>
                <w:szCs w:val="24"/>
              </w:rPr>
              <w:tab/>
              <w:t>основні засади конституційного ладу</w:t>
            </w:r>
          </w:p>
          <w:p w:rsidR="00E04ED2" w:rsidRPr="00125DD1" w:rsidRDefault="00E04ED2" w:rsidP="00390636">
            <w:pPr>
              <w:jc w:val="both"/>
              <w:rPr>
                <w:sz w:val="24"/>
                <w:szCs w:val="24"/>
              </w:rPr>
            </w:pPr>
            <w:r w:rsidRPr="00125DD1">
              <w:rPr>
                <w:sz w:val="24"/>
                <w:szCs w:val="24"/>
              </w:rPr>
              <w:t>В.</w:t>
            </w:r>
            <w:r w:rsidRPr="00125DD1">
              <w:rPr>
                <w:sz w:val="24"/>
                <w:szCs w:val="24"/>
              </w:rPr>
              <w:tab/>
              <w:t>основи ладу України</w:t>
            </w:r>
          </w:p>
          <w:p w:rsidR="00E04ED2" w:rsidRPr="00125DD1" w:rsidRDefault="00E04ED2" w:rsidP="00390636">
            <w:pPr>
              <w:jc w:val="both"/>
              <w:rPr>
                <w:sz w:val="24"/>
                <w:szCs w:val="24"/>
              </w:rPr>
            </w:pPr>
            <w:r w:rsidRPr="00125DD1">
              <w:rPr>
                <w:sz w:val="24"/>
                <w:szCs w:val="24"/>
              </w:rPr>
              <w:t>Г.</w:t>
            </w:r>
            <w:r w:rsidRPr="00125DD1">
              <w:rPr>
                <w:sz w:val="24"/>
                <w:szCs w:val="24"/>
              </w:rPr>
              <w:tab/>
              <w:t xml:space="preserve">загальні засади </w:t>
            </w:r>
          </w:p>
          <w:p w:rsidR="00E04ED2" w:rsidRPr="00125DD1" w:rsidRDefault="00E04ED2" w:rsidP="00390636">
            <w:pPr>
              <w:jc w:val="both"/>
              <w:rPr>
                <w:sz w:val="24"/>
                <w:szCs w:val="24"/>
              </w:rPr>
            </w:pPr>
          </w:p>
        </w:tc>
        <w:tc>
          <w:tcPr>
            <w:tcW w:w="5635" w:type="dxa"/>
            <w:tcBorders>
              <w:top w:val="nil"/>
              <w:left w:val="nil"/>
              <w:bottom w:val="nil"/>
              <w:right w:val="nil"/>
            </w:tcBorders>
          </w:tcPr>
          <w:p w:rsidR="00E04ED2" w:rsidRPr="00125DD1" w:rsidRDefault="00E04ED2" w:rsidP="00390636">
            <w:pPr>
              <w:jc w:val="both"/>
              <w:rPr>
                <w:sz w:val="24"/>
                <w:szCs w:val="24"/>
              </w:rPr>
            </w:pPr>
            <w:r w:rsidRPr="00125DD1">
              <w:rPr>
                <w:sz w:val="24"/>
                <w:szCs w:val="24"/>
              </w:rPr>
              <w:t>8. Нічним вважається час:</w:t>
            </w:r>
          </w:p>
          <w:p w:rsidR="00E04ED2" w:rsidRPr="00125DD1" w:rsidRDefault="00E04ED2" w:rsidP="00390636">
            <w:pPr>
              <w:jc w:val="both"/>
              <w:rPr>
                <w:sz w:val="24"/>
                <w:szCs w:val="24"/>
              </w:rPr>
            </w:pPr>
            <w:r w:rsidRPr="00125DD1">
              <w:rPr>
                <w:sz w:val="24"/>
                <w:szCs w:val="24"/>
              </w:rPr>
              <w:t>А. з 9 години вечора до 6 годин ранку;</w:t>
            </w:r>
          </w:p>
          <w:p w:rsidR="00E04ED2" w:rsidRPr="00125DD1" w:rsidRDefault="00E04ED2" w:rsidP="00390636">
            <w:pPr>
              <w:jc w:val="both"/>
              <w:rPr>
                <w:sz w:val="24"/>
                <w:szCs w:val="24"/>
              </w:rPr>
            </w:pPr>
            <w:r w:rsidRPr="00125DD1">
              <w:rPr>
                <w:sz w:val="24"/>
                <w:szCs w:val="24"/>
              </w:rPr>
              <w:t>Б. з 10 годин вечора до 5 годин вечора;</w:t>
            </w:r>
          </w:p>
          <w:p w:rsidR="00E04ED2" w:rsidRPr="00125DD1" w:rsidRDefault="00E04ED2" w:rsidP="00390636">
            <w:pPr>
              <w:jc w:val="both"/>
              <w:rPr>
                <w:sz w:val="24"/>
                <w:szCs w:val="24"/>
              </w:rPr>
            </w:pPr>
            <w:r w:rsidRPr="00125DD1">
              <w:rPr>
                <w:sz w:val="24"/>
                <w:szCs w:val="24"/>
              </w:rPr>
              <w:t>В. з 10 годин вечора до 6 годин ранку;</w:t>
            </w:r>
          </w:p>
          <w:p w:rsidR="00E04ED2" w:rsidRPr="00125DD1" w:rsidRDefault="00E04ED2" w:rsidP="00390636">
            <w:pPr>
              <w:jc w:val="both"/>
              <w:rPr>
                <w:sz w:val="24"/>
                <w:szCs w:val="24"/>
              </w:rPr>
            </w:pPr>
            <w:r w:rsidRPr="00125DD1">
              <w:rPr>
                <w:sz w:val="24"/>
                <w:szCs w:val="24"/>
              </w:rPr>
              <w:t>Г. з 11 годин вечора до 7 годин ранку;</w:t>
            </w:r>
          </w:p>
          <w:p w:rsidR="00E04ED2" w:rsidRPr="00125DD1" w:rsidRDefault="00E04ED2" w:rsidP="00390636">
            <w:pPr>
              <w:rPr>
                <w:sz w:val="24"/>
                <w:szCs w:val="24"/>
              </w:rPr>
            </w:pPr>
          </w:p>
        </w:tc>
      </w:tr>
      <w:tr w:rsidR="00E04ED2" w:rsidRPr="00125DD1" w:rsidTr="00390636">
        <w:tc>
          <w:tcPr>
            <w:tcW w:w="5246" w:type="dxa"/>
            <w:tcBorders>
              <w:top w:val="nil"/>
              <w:left w:val="nil"/>
              <w:bottom w:val="nil"/>
              <w:right w:val="nil"/>
            </w:tcBorders>
          </w:tcPr>
          <w:p w:rsidR="004C4E8D" w:rsidRPr="00125DD1" w:rsidRDefault="00E04ED2" w:rsidP="00390636">
            <w:pPr>
              <w:rPr>
                <w:sz w:val="24"/>
                <w:szCs w:val="24"/>
              </w:rPr>
            </w:pPr>
            <w:r w:rsidRPr="00125DD1">
              <w:rPr>
                <w:sz w:val="24"/>
                <w:szCs w:val="24"/>
              </w:rPr>
              <w:t>4</w:t>
            </w:r>
            <w:r w:rsidR="00523DA1" w:rsidRPr="00125DD1">
              <w:rPr>
                <w:sz w:val="24"/>
                <w:szCs w:val="24"/>
              </w:rPr>
              <w:t xml:space="preserve">. </w:t>
            </w:r>
            <w:r w:rsidR="004C4E8D" w:rsidRPr="00125DD1">
              <w:rPr>
                <w:sz w:val="24"/>
                <w:szCs w:val="24"/>
              </w:rPr>
              <w:t>Воєнний стан в Україні або в окремих її місцевостях вводиться Указом Президента України,  який підлягає  затвердженню  Верховною Радою  України з моменту звернення Президента України:</w:t>
            </w:r>
          </w:p>
          <w:p w:rsidR="004C4E8D" w:rsidRPr="00125DD1" w:rsidRDefault="004C4E8D" w:rsidP="00390636">
            <w:pPr>
              <w:pStyle w:val="a6"/>
              <w:numPr>
                <w:ilvl w:val="0"/>
                <w:numId w:val="3"/>
              </w:numPr>
              <w:rPr>
                <w:sz w:val="24"/>
                <w:szCs w:val="24"/>
              </w:rPr>
            </w:pPr>
            <w:r w:rsidRPr="00125DD1">
              <w:rPr>
                <w:sz w:val="24"/>
                <w:szCs w:val="24"/>
              </w:rPr>
              <w:t>негайно</w:t>
            </w:r>
          </w:p>
          <w:p w:rsidR="004C4E8D" w:rsidRPr="00125DD1" w:rsidRDefault="004C4E8D" w:rsidP="00390636">
            <w:pPr>
              <w:pStyle w:val="a6"/>
              <w:numPr>
                <w:ilvl w:val="0"/>
                <w:numId w:val="3"/>
              </w:numPr>
              <w:rPr>
                <w:sz w:val="24"/>
                <w:szCs w:val="24"/>
              </w:rPr>
            </w:pPr>
            <w:r w:rsidRPr="00125DD1">
              <w:rPr>
                <w:sz w:val="24"/>
                <w:szCs w:val="24"/>
              </w:rPr>
              <w:t>протягом одного дня</w:t>
            </w:r>
          </w:p>
          <w:p w:rsidR="004C4E8D" w:rsidRPr="00125DD1" w:rsidRDefault="004C4E8D" w:rsidP="00390636">
            <w:pPr>
              <w:pStyle w:val="a6"/>
              <w:numPr>
                <w:ilvl w:val="0"/>
                <w:numId w:val="3"/>
              </w:numPr>
              <w:rPr>
                <w:sz w:val="24"/>
                <w:szCs w:val="24"/>
              </w:rPr>
            </w:pPr>
            <w:r w:rsidRPr="00125DD1">
              <w:rPr>
                <w:sz w:val="24"/>
                <w:szCs w:val="24"/>
              </w:rPr>
              <w:t>протягом  двох днів</w:t>
            </w:r>
          </w:p>
          <w:p w:rsidR="004C4E8D" w:rsidRPr="00125DD1" w:rsidRDefault="004C4E8D" w:rsidP="00390636">
            <w:pPr>
              <w:pStyle w:val="a6"/>
              <w:numPr>
                <w:ilvl w:val="0"/>
                <w:numId w:val="3"/>
              </w:numPr>
              <w:rPr>
                <w:sz w:val="24"/>
                <w:szCs w:val="24"/>
              </w:rPr>
            </w:pPr>
            <w:r w:rsidRPr="00125DD1">
              <w:rPr>
                <w:sz w:val="24"/>
                <w:szCs w:val="24"/>
              </w:rPr>
              <w:t>протягом трьох</w:t>
            </w:r>
          </w:p>
          <w:p w:rsidR="00E04ED2" w:rsidRPr="00125DD1" w:rsidRDefault="00E04ED2" w:rsidP="00390636">
            <w:pPr>
              <w:jc w:val="both"/>
              <w:rPr>
                <w:sz w:val="24"/>
                <w:szCs w:val="24"/>
              </w:rPr>
            </w:pPr>
          </w:p>
        </w:tc>
        <w:tc>
          <w:tcPr>
            <w:tcW w:w="5635" w:type="dxa"/>
            <w:tcBorders>
              <w:top w:val="nil"/>
              <w:left w:val="nil"/>
              <w:bottom w:val="nil"/>
              <w:right w:val="nil"/>
            </w:tcBorders>
          </w:tcPr>
          <w:p w:rsidR="004C4E8D" w:rsidRPr="00125DD1" w:rsidRDefault="00E04ED2" w:rsidP="00390636">
            <w:pPr>
              <w:pStyle w:val="Standard"/>
              <w:jc w:val="both"/>
              <w:rPr>
                <w:rFonts w:cs="Times New Roman"/>
                <w:lang w:val="uk-UA"/>
              </w:rPr>
            </w:pPr>
            <w:r w:rsidRPr="00125DD1">
              <w:rPr>
                <w:rFonts w:cs="Times New Roman"/>
                <w:lang w:val="uk-UA"/>
              </w:rPr>
              <w:t xml:space="preserve">9. </w:t>
            </w:r>
            <w:r w:rsidR="004C4E8D" w:rsidRPr="00125DD1">
              <w:rPr>
                <w:rFonts w:cs="Times New Roman"/>
                <w:b/>
                <w:lang w:val="uk-UA"/>
              </w:rPr>
              <w:t xml:space="preserve"> </w:t>
            </w:r>
            <w:r w:rsidR="004C4E8D" w:rsidRPr="00125DD1">
              <w:rPr>
                <w:rFonts w:cs="Times New Roman"/>
                <w:lang w:val="uk-UA"/>
              </w:rPr>
              <w:t>Визначте, в якому з наведених випадків йдеться про інкорпорацію законодавства:</w:t>
            </w:r>
          </w:p>
          <w:p w:rsidR="004C4E8D" w:rsidRPr="00125DD1" w:rsidRDefault="00523DA1" w:rsidP="00390636">
            <w:pPr>
              <w:pStyle w:val="Standard"/>
              <w:jc w:val="both"/>
              <w:rPr>
                <w:rFonts w:cs="Times New Roman"/>
                <w:lang w:val="uk-UA"/>
              </w:rPr>
            </w:pPr>
            <w:r w:rsidRPr="00125DD1">
              <w:rPr>
                <w:rFonts w:cs="Times New Roman"/>
                <w:bCs/>
                <w:lang w:val="uk-UA"/>
              </w:rPr>
              <w:t>А.</w:t>
            </w:r>
            <w:r w:rsidR="004C4E8D" w:rsidRPr="00125DD1">
              <w:rPr>
                <w:rFonts w:cs="Times New Roman"/>
                <w:lang w:val="uk-UA"/>
              </w:rPr>
              <w:t xml:space="preserve"> видавництво «</w:t>
            </w:r>
            <w:proofErr w:type="spellStart"/>
            <w:r w:rsidR="004C4E8D" w:rsidRPr="00125DD1">
              <w:rPr>
                <w:rFonts w:cs="Times New Roman"/>
                <w:lang w:val="uk-UA"/>
              </w:rPr>
              <w:t>Юрінком</w:t>
            </w:r>
            <w:proofErr w:type="spellEnd"/>
            <w:r w:rsidR="004C4E8D" w:rsidRPr="00125DD1">
              <w:rPr>
                <w:rFonts w:cs="Times New Roman"/>
                <w:lang w:val="uk-UA"/>
              </w:rPr>
              <w:t xml:space="preserve"> Інтер» видало збірку «Законодавство України про власність»;</w:t>
            </w:r>
          </w:p>
          <w:p w:rsidR="004C4E8D" w:rsidRPr="00125DD1" w:rsidRDefault="00523DA1" w:rsidP="00390636">
            <w:pPr>
              <w:pStyle w:val="Standard"/>
              <w:jc w:val="both"/>
              <w:rPr>
                <w:rFonts w:cs="Times New Roman"/>
                <w:lang w:val="uk-UA"/>
              </w:rPr>
            </w:pPr>
            <w:r w:rsidRPr="00125DD1">
              <w:rPr>
                <w:rFonts w:cs="Times New Roman"/>
                <w:lang w:val="uk-UA"/>
              </w:rPr>
              <w:t>Б.</w:t>
            </w:r>
            <w:r w:rsidR="004C4E8D" w:rsidRPr="00125DD1">
              <w:rPr>
                <w:rFonts w:cs="Times New Roman"/>
                <w:lang w:val="uk-UA"/>
              </w:rPr>
              <w:t xml:space="preserve"> Верховна Рада Україна дала згоду на обов’язковість договору про усунення подвійного оподаткування з Республікою Білорусь;</w:t>
            </w:r>
          </w:p>
          <w:p w:rsidR="004C4E8D" w:rsidRPr="00125DD1" w:rsidRDefault="00523DA1" w:rsidP="00390636">
            <w:pPr>
              <w:pStyle w:val="Standard"/>
              <w:jc w:val="both"/>
              <w:rPr>
                <w:rFonts w:cs="Times New Roman"/>
                <w:lang w:val="uk-UA"/>
              </w:rPr>
            </w:pPr>
            <w:r w:rsidRPr="00125DD1">
              <w:rPr>
                <w:rFonts w:cs="Times New Roman"/>
                <w:lang w:val="uk-UA"/>
              </w:rPr>
              <w:t xml:space="preserve">В. </w:t>
            </w:r>
            <w:r w:rsidR="004C4E8D" w:rsidRPr="00125DD1">
              <w:rPr>
                <w:rFonts w:cs="Times New Roman"/>
                <w:lang w:val="uk-UA"/>
              </w:rPr>
              <w:t>Верховна Рада внесла зміни до Кримінального Кодексу України, скасувавши смертну кару як вид покарання;</w:t>
            </w:r>
          </w:p>
          <w:p w:rsidR="004C4E8D" w:rsidRPr="00125DD1" w:rsidRDefault="00523DA1" w:rsidP="00390636">
            <w:pPr>
              <w:pStyle w:val="Standard"/>
              <w:jc w:val="both"/>
              <w:rPr>
                <w:rFonts w:cs="Times New Roman"/>
                <w:lang w:val="uk-UA"/>
              </w:rPr>
            </w:pPr>
            <w:r w:rsidRPr="00125DD1">
              <w:rPr>
                <w:rFonts w:cs="Times New Roman"/>
                <w:lang w:val="uk-UA"/>
              </w:rPr>
              <w:t>Г.</w:t>
            </w:r>
            <w:r w:rsidR="004C4E8D" w:rsidRPr="00125DD1">
              <w:rPr>
                <w:rFonts w:cs="Times New Roman"/>
                <w:lang w:val="uk-UA"/>
              </w:rPr>
              <w:t xml:space="preserve"> Верховна Рада України прийняла Бюджетний кодекс України, одночасно втратили чинність раніше діючі закони про бюджети різних рівнів.</w:t>
            </w:r>
          </w:p>
          <w:p w:rsidR="00E04ED2" w:rsidRPr="00125DD1" w:rsidRDefault="00E04ED2" w:rsidP="00390636">
            <w:pPr>
              <w:rPr>
                <w:sz w:val="24"/>
                <w:szCs w:val="24"/>
              </w:rPr>
            </w:pPr>
          </w:p>
        </w:tc>
      </w:tr>
      <w:tr w:rsidR="00E04ED2" w:rsidRPr="00125DD1" w:rsidTr="00390636">
        <w:tc>
          <w:tcPr>
            <w:tcW w:w="5246" w:type="dxa"/>
            <w:tcBorders>
              <w:top w:val="nil"/>
              <w:left w:val="nil"/>
              <w:bottom w:val="nil"/>
              <w:right w:val="nil"/>
            </w:tcBorders>
          </w:tcPr>
          <w:p w:rsidR="00E04ED2" w:rsidRPr="00125DD1" w:rsidRDefault="00E04ED2" w:rsidP="00390636">
            <w:pPr>
              <w:jc w:val="both"/>
              <w:rPr>
                <w:sz w:val="24"/>
                <w:szCs w:val="24"/>
              </w:rPr>
            </w:pPr>
            <w:r w:rsidRPr="00125DD1">
              <w:rPr>
                <w:sz w:val="24"/>
                <w:szCs w:val="24"/>
              </w:rPr>
              <w:t xml:space="preserve">5. Визначте положення, яке не відповідає Конституції України:                        </w:t>
            </w:r>
          </w:p>
          <w:p w:rsidR="00E04ED2" w:rsidRPr="00125DD1" w:rsidRDefault="00E04ED2" w:rsidP="00390636">
            <w:pPr>
              <w:ind w:left="60"/>
              <w:jc w:val="both"/>
              <w:rPr>
                <w:sz w:val="24"/>
                <w:szCs w:val="24"/>
              </w:rPr>
            </w:pPr>
            <w:r w:rsidRPr="00125DD1">
              <w:rPr>
                <w:sz w:val="24"/>
                <w:szCs w:val="24"/>
              </w:rPr>
              <w:t xml:space="preserve">А. право на своєчасне одержання винагороди за працю може захищатися правом страйку                                                                                              Б. громадянам гарантується захист від незаконного звільнення;                      </w:t>
            </w:r>
          </w:p>
          <w:p w:rsidR="00E04ED2" w:rsidRPr="00125DD1" w:rsidRDefault="00E04ED2" w:rsidP="00390636">
            <w:pPr>
              <w:jc w:val="both"/>
              <w:rPr>
                <w:sz w:val="24"/>
                <w:szCs w:val="24"/>
              </w:rPr>
            </w:pPr>
            <w:r w:rsidRPr="00125DD1">
              <w:rPr>
                <w:sz w:val="24"/>
                <w:szCs w:val="24"/>
              </w:rPr>
              <w:t xml:space="preserve"> В. кожен має право на належні безпечні і здорові умови праці;            </w:t>
            </w:r>
          </w:p>
          <w:p w:rsidR="00E04ED2" w:rsidRPr="00125DD1" w:rsidRDefault="00E04ED2" w:rsidP="00390636">
            <w:pPr>
              <w:jc w:val="both"/>
              <w:rPr>
                <w:sz w:val="24"/>
                <w:szCs w:val="24"/>
              </w:rPr>
            </w:pPr>
            <w:r w:rsidRPr="00125DD1">
              <w:rPr>
                <w:sz w:val="24"/>
                <w:szCs w:val="24"/>
              </w:rPr>
              <w:t xml:space="preserve"> </w:t>
            </w:r>
            <w:r w:rsidR="00523DA1" w:rsidRPr="00125DD1">
              <w:rPr>
                <w:sz w:val="24"/>
                <w:szCs w:val="24"/>
              </w:rPr>
              <w:t xml:space="preserve">Г. </w:t>
            </w:r>
            <w:r w:rsidRPr="00125DD1">
              <w:rPr>
                <w:sz w:val="24"/>
                <w:szCs w:val="24"/>
              </w:rPr>
              <w:t xml:space="preserve">використання примусової праці забороняється. </w:t>
            </w:r>
          </w:p>
          <w:p w:rsidR="00E04ED2" w:rsidRPr="00125DD1" w:rsidRDefault="00E04ED2" w:rsidP="00390636">
            <w:pPr>
              <w:jc w:val="both"/>
              <w:rPr>
                <w:sz w:val="24"/>
                <w:szCs w:val="24"/>
              </w:rPr>
            </w:pPr>
          </w:p>
        </w:tc>
        <w:tc>
          <w:tcPr>
            <w:tcW w:w="5635" w:type="dxa"/>
            <w:tcBorders>
              <w:top w:val="nil"/>
              <w:left w:val="nil"/>
              <w:bottom w:val="nil"/>
              <w:right w:val="nil"/>
            </w:tcBorders>
          </w:tcPr>
          <w:p w:rsidR="00E04ED2" w:rsidRPr="00125DD1" w:rsidRDefault="00E04ED2" w:rsidP="00390636">
            <w:pPr>
              <w:jc w:val="both"/>
              <w:rPr>
                <w:sz w:val="24"/>
                <w:szCs w:val="24"/>
              </w:rPr>
            </w:pPr>
            <w:r w:rsidRPr="00125DD1">
              <w:rPr>
                <w:sz w:val="24"/>
                <w:szCs w:val="24"/>
              </w:rPr>
              <w:t>10. Односторонній договір - це:</w:t>
            </w:r>
          </w:p>
          <w:p w:rsidR="00E04ED2" w:rsidRPr="00125DD1" w:rsidRDefault="00E04ED2" w:rsidP="00390636">
            <w:pPr>
              <w:jc w:val="both"/>
              <w:rPr>
                <w:sz w:val="24"/>
                <w:szCs w:val="24"/>
              </w:rPr>
            </w:pPr>
            <w:r w:rsidRPr="00125DD1">
              <w:rPr>
                <w:sz w:val="24"/>
                <w:szCs w:val="24"/>
              </w:rPr>
              <w:t>А.</w:t>
            </w:r>
            <w:r w:rsidRPr="00125DD1">
              <w:rPr>
                <w:sz w:val="24"/>
                <w:szCs w:val="24"/>
              </w:rPr>
              <w:tab/>
              <w:t>договір, у якому одна сторона має лише суб'єктивні права, а інша - лише суб'єктивні обов'язки</w:t>
            </w:r>
          </w:p>
          <w:p w:rsidR="00E04ED2" w:rsidRPr="00125DD1" w:rsidRDefault="00E04ED2" w:rsidP="00390636">
            <w:pPr>
              <w:jc w:val="both"/>
              <w:rPr>
                <w:sz w:val="24"/>
                <w:szCs w:val="24"/>
              </w:rPr>
            </w:pPr>
            <w:r w:rsidRPr="00125DD1">
              <w:rPr>
                <w:sz w:val="24"/>
                <w:szCs w:val="24"/>
              </w:rPr>
              <w:t>Б.</w:t>
            </w:r>
            <w:r w:rsidRPr="00125DD1">
              <w:rPr>
                <w:sz w:val="24"/>
                <w:szCs w:val="24"/>
              </w:rPr>
              <w:tab/>
              <w:t>договір, в якому обидві сторони мають права та обов'язки</w:t>
            </w:r>
          </w:p>
          <w:p w:rsidR="00E04ED2" w:rsidRPr="00125DD1" w:rsidRDefault="00E04ED2" w:rsidP="00390636">
            <w:pPr>
              <w:jc w:val="both"/>
              <w:rPr>
                <w:sz w:val="24"/>
                <w:szCs w:val="24"/>
              </w:rPr>
            </w:pPr>
            <w:r w:rsidRPr="00125DD1">
              <w:rPr>
                <w:sz w:val="24"/>
                <w:szCs w:val="24"/>
              </w:rPr>
              <w:t>В.</w:t>
            </w:r>
            <w:r w:rsidRPr="00125DD1">
              <w:rPr>
                <w:sz w:val="24"/>
                <w:szCs w:val="24"/>
              </w:rPr>
              <w:tab/>
              <w:t>дія однієї сторони, яка може бути представлена однією або кількома особами</w:t>
            </w:r>
          </w:p>
          <w:p w:rsidR="00E04ED2" w:rsidRPr="00125DD1" w:rsidRDefault="00E04ED2" w:rsidP="00390636">
            <w:pPr>
              <w:jc w:val="both"/>
              <w:rPr>
                <w:sz w:val="24"/>
                <w:szCs w:val="24"/>
              </w:rPr>
            </w:pPr>
            <w:r w:rsidRPr="00125DD1">
              <w:rPr>
                <w:sz w:val="24"/>
                <w:szCs w:val="24"/>
              </w:rPr>
              <w:t>Г.</w:t>
            </w:r>
            <w:r w:rsidRPr="00125DD1">
              <w:rPr>
                <w:sz w:val="24"/>
                <w:szCs w:val="24"/>
              </w:rPr>
              <w:tab/>
              <w:t>дія однієї сторони, яка може бути представлена однією особою</w:t>
            </w:r>
          </w:p>
          <w:p w:rsidR="00E04ED2" w:rsidRPr="00125DD1" w:rsidRDefault="00E04ED2" w:rsidP="00390636">
            <w:pPr>
              <w:jc w:val="both"/>
              <w:rPr>
                <w:sz w:val="24"/>
                <w:szCs w:val="24"/>
              </w:rPr>
            </w:pPr>
            <w:r w:rsidRPr="00125DD1">
              <w:rPr>
                <w:sz w:val="24"/>
                <w:szCs w:val="24"/>
              </w:rPr>
              <w:t xml:space="preserve"> </w:t>
            </w:r>
          </w:p>
          <w:p w:rsidR="00E04ED2" w:rsidRPr="00125DD1" w:rsidRDefault="00E04ED2" w:rsidP="00390636">
            <w:pPr>
              <w:rPr>
                <w:sz w:val="24"/>
                <w:szCs w:val="24"/>
              </w:rPr>
            </w:pPr>
          </w:p>
        </w:tc>
      </w:tr>
    </w:tbl>
    <w:p w:rsidR="00E04ED2" w:rsidRPr="00985F17" w:rsidRDefault="00E04ED2" w:rsidP="00E04ED2">
      <w:pPr>
        <w:jc w:val="center"/>
        <w:rPr>
          <w:b/>
          <w:sz w:val="28"/>
          <w:szCs w:val="28"/>
        </w:rPr>
      </w:pPr>
      <w:r w:rsidRPr="00125DD1">
        <w:rPr>
          <w:b/>
          <w:sz w:val="28"/>
          <w:szCs w:val="28"/>
        </w:rPr>
        <w:t>Завдання</w:t>
      </w:r>
      <w:r w:rsidRPr="00985F17">
        <w:rPr>
          <w:b/>
          <w:sz w:val="28"/>
          <w:szCs w:val="28"/>
        </w:rPr>
        <w:t xml:space="preserve"> для учасників ІІ етапу Всеукраїнської олімпіади </w:t>
      </w:r>
    </w:p>
    <w:p w:rsidR="00DF35DA" w:rsidRPr="00DF35DA" w:rsidRDefault="00E04ED2" w:rsidP="00DF35DA">
      <w:pPr>
        <w:jc w:val="center"/>
        <w:rPr>
          <w:b/>
          <w:sz w:val="28"/>
          <w:szCs w:val="28"/>
          <w:lang w:val="ru-RU"/>
        </w:rPr>
      </w:pPr>
      <w:r w:rsidRPr="00985F17">
        <w:rPr>
          <w:b/>
          <w:sz w:val="28"/>
          <w:szCs w:val="28"/>
        </w:rPr>
        <w:t>з правознавства</w:t>
      </w:r>
    </w:p>
    <w:p w:rsidR="00E04ED2" w:rsidRDefault="00E04ED2" w:rsidP="00E04ED2">
      <w:pPr>
        <w:jc w:val="both"/>
        <w:rPr>
          <w:b/>
          <w:sz w:val="28"/>
          <w:szCs w:val="28"/>
          <w:lang w:val="ru-RU"/>
        </w:rPr>
      </w:pPr>
      <w:r w:rsidRPr="00985F17">
        <w:rPr>
          <w:b/>
          <w:sz w:val="28"/>
          <w:szCs w:val="28"/>
          <w:u w:val="single"/>
        </w:rPr>
        <w:t>1</w:t>
      </w:r>
      <w:r>
        <w:rPr>
          <w:b/>
          <w:sz w:val="28"/>
          <w:szCs w:val="28"/>
          <w:u w:val="single"/>
        </w:rPr>
        <w:t>0</w:t>
      </w:r>
      <w:r w:rsidRPr="00985F17">
        <w:rPr>
          <w:b/>
          <w:sz w:val="28"/>
          <w:szCs w:val="28"/>
          <w:u w:val="single"/>
        </w:rPr>
        <w:t xml:space="preserve"> клас</w:t>
      </w:r>
      <w:r w:rsidRPr="00985F17">
        <w:rPr>
          <w:sz w:val="28"/>
          <w:szCs w:val="28"/>
        </w:rPr>
        <w:t xml:space="preserve">                                    </w:t>
      </w:r>
      <w:r w:rsidRPr="00985F17">
        <w:rPr>
          <w:b/>
          <w:sz w:val="28"/>
          <w:szCs w:val="28"/>
        </w:rPr>
        <w:t xml:space="preserve">Всього балів </w:t>
      </w:r>
      <w:r>
        <w:rPr>
          <w:b/>
          <w:sz w:val="28"/>
          <w:szCs w:val="28"/>
        </w:rPr>
        <w:t>-</w:t>
      </w:r>
      <w:r w:rsidR="00E74D28" w:rsidRPr="00DF35DA">
        <w:rPr>
          <w:b/>
          <w:sz w:val="28"/>
          <w:szCs w:val="28"/>
          <w:lang w:val="ru-RU"/>
        </w:rPr>
        <w:t>87</w:t>
      </w:r>
      <w:r w:rsidRPr="0080132B">
        <w:rPr>
          <w:b/>
          <w:sz w:val="28"/>
          <w:szCs w:val="28"/>
          <w:lang w:val="ru-RU"/>
        </w:rPr>
        <w:t xml:space="preserve">. </w:t>
      </w:r>
    </w:p>
    <w:p w:rsidR="00E04ED2" w:rsidRPr="00125DD1" w:rsidRDefault="00E04ED2" w:rsidP="00E04ED2">
      <w:pPr>
        <w:ind w:firstLine="708"/>
        <w:jc w:val="both"/>
      </w:pPr>
      <w:r w:rsidRPr="00125DD1">
        <w:rPr>
          <w:b/>
        </w:rPr>
        <w:lastRenderedPageBreak/>
        <w:t>І. Тестові завдання                            (кожна правильна відповідь – 1 бал</w:t>
      </w:r>
      <w:r w:rsidRPr="00125DD1">
        <w:t>)</w:t>
      </w:r>
    </w:p>
    <w:p w:rsidR="00E04ED2" w:rsidRPr="00125DD1" w:rsidRDefault="00E04ED2" w:rsidP="00E04ED2">
      <w:pPr>
        <w:jc w:val="both"/>
        <w:rPr>
          <w:b/>
        </w:rPr>
      </w:pPr>
      <w:r w:rsidRPr="004C7B8F">
        <w:rPr>
          <w:sz w:val="28"/>
          <w:szCs w:val="28"/>
          <w:lang w:val="ru-RU"/>
        </w:rPr>
        <w:t xml:space="preserve"> </w:t>
      </w:r>
      <w:r w:rsidRPr="00125DD1">
        <w:rPr>
          <w:b/>
        </w:rPr>
        <w:t>ІІ. Дайте визначення юридичних термінів. Наведіть приклади їх застосування  у правовому контексті                                         (кожен термін по 2 бали + 1б. =15 балів )</w:t>
      </w:r>
    </w:p>
    <w:tbl>
      <w:tblPr>
        <w:tblStyle w:val="a3"/>
        <w:tblW w:w="0" w:type="auto"/>
        <w:tblLook w:val="04A0" w:firstRow="1" w:lastRow="0" w:firstColumn="1" w:lastColumn="0" w:noHBand="0" w:noVBand="1"/>
      </w:tblPr>
      <w:tblGrid>
        <w:gridCol w:w="3652"/>
        <w:gridCol w:w="2723"/>
        <w:gridCol w:w="3196"/>
      </w:tblGrid>
      <w:tr w:rsidR="004466DC" w:rsidRPr="00125DD1" w:rsidTr="00902492">
        <w:tc>
          <w:tcPr>
            <w:tcW w:w="3652" w:type="dxa"/>
          </w:tcPr>
          <w:p w:rsidR="004466DC" w:rsidRPr="00125DD1" w:rsidRDefault="004466DC" w:rsidP="00B75A68">
            <w:pPr>
              <w:jc w:val="both"/>
              <w:rPr>
                <w:sz w:val="24"/>
                <w:szCs w:val="24"/>
              </w:rPr>
            </w:pPr>
            <w:r w:rsidRPr="00125DD1">
              <w:rPr>
                <w:sz w:val="24"/>
                <w:szCs w:val="24"/>
              </w:rPr>
              <w:t>Визначення поняття</w:t>
            </w:r>
          </w:p>
        </w:tc>
        <w:tc>
          <w:tcPr>
            <w:tcW w:w="2723" w:type="dxa"/>
            <w:tcBorders>
              <w:right w:val="single" w:sz="4" w:space="0" w:color="auto"/>
            </w:tcBorders>
          </w:tcPr>
          <w:p w:rsidR="004466DC" w:rsidRPr="00125DD1" w:rsidRDefault="004466DC" w:rsidP="00B75A68">
            <w:pPr>
              <w:jc w:val="both"/>
              <w:rPr>
                <w:sz w:val="24"/>
                <w:szCs w:val="24"/>
              </w:rPr>
            </w:pPr>
            <w:r w:rsidRPr="00125DD1">
              <w:rPr>
                <w:sz w:val="24"/>
                <w:szCs w:val="24"/>
              </w:rPr>
              <w:t>Галузь права</w:t>
            </w:r>
          </w:p>
        </w:tc>
        <w:tc>
          <w:tcPr>
            <w:tcW w:w="3196" w:type="dxa"/>
            <w:tcBorders>
              <w:left w:val="single" w:sz="4" w:space="0" w:color="auto"/>
            </w:tcBorders>
          </w:tcPr>
          <w:p w:rsidR="004466DC" w:rsidRPr="00125DD1" w:rsidRDefault="004466DC" w:rsidP="00B75A68">
            <w:pPr>
              <w:jc w:val="both"/>
              <w:rPr>
                <w:sz w:val="24"/>
                <w:szCs w:val="24"/>
              </w:rPr>
            </w:pPr>
            <w:r w:rsidRPr="00125DD1">
              <w:rPr>
                <w:sz w:val="24"/>
                <w:szCs w:val="24"/>
              </w:rPr>
              <w:t>Приклад застосування</w:t>
            </w:r>
          </w:p>
        </w:tc>
      </w:tr>
      <w:tr w:rsidR="004466DC" w:rsidRPr="00125DD1" w:rsidTr="00902492">
        <w:tc>
          <w:tcPr>
            <w:tcW w:w="3652" w:type="dxa"/>
          </w:tcPr>
          <w:p w:rsidR="004466DC" w:rsidRPr="00125DD1" w:rsidRDefault="004466DC" w:rsidP="00B75A68">
            <w:pPr>
              <w:jc w:val="both"/>
              <w:rPr>
                <w:sz w:val="24"/>
                <w:szCs w:val="24"/>
              </w:rPr>
            </w:pPr>
            <w:proofErr w:type="spellStart"/>
            <w:r w:rsidRPr="00125DD1">
              <w:rPr>
                <w:sz w:val="24"/>
                <w:szCs w:val="24"/>
              </w:rPr>
              <w:t>-денонсація</w:t>
            </w:r>
            <w:proofErr w:type="spellEnd"/>
            <w:r w:rsidRPr="00125DD1">
              <w:rPr>
                <w:sz w:val="24"/>
                <w:szCs w:val="24"/>
              </w:rPr>
              <w:t>;</w:t>
            </w:r>
          </w:p>
          <w:p w:rsidR="004466DC" w:rsidRPr="00125DD1" w:rsidRDefault="004466DC" w:rsidP="00B75A68">
            <w:pPr>
              <w:jc w:val="both"/>
              <w:rPr>
                <w:sz w:val="24"/>
                <w:szCs w:val="24"/>
              </w:rPr>
            </w:pPr>
            <w:proofErr w:type="spellStart"/>
            <w:r w:rsidRPr="00125DD1">
              <w:rPr>
                <w:sz w:val="24"/>
                <w:szCs w:val="24"/>
              </w:rPr>
              <w:t>-резюме</w:t>
            </w:r>
            <w:proofErr w:type="spellEnd"/>
            <w:r w:rsidRPr="00125DD1">
              <w:rPr>
                <w:sz w:val="24"/>
                <w:szCs w:val="24"/>
              </w:rPr>
              <w:t xml:space="preserve">; </w:t>
            </w:r>
          </w:p>
          <w:p w:rsidR="004466DC" w:rsidRPr="00125DD1" w:rsidRDefault="004466DC" w:rsidP="00B75A68">
            <w:pPr>
              <w:jc w:val="both"/>
              <w:rPr>
                <w:sz w:val="24"/>
                <w:szCs w:val="24"/>
              </w:rPr>
            </w:pPr>
            <w:proofErr w:type="spellStart"/>
            <w:r w:rsidRPr="00125DD1">
              <w:rPr>
                <w:sz w:val="24"/>
                <w:szCs w:val="24"/>
              </w:rPr>
              <w:t>-спадкова</w:t>
            </w:r>
            <w:proofErr w:type="spellEnd"/>
            <w:r w:rsidRPr="00125DD1">
              <w:rPr>
                <w:sz w:val="24"/>
                <w:szCs w:val="24"/>
              </w:rPr>
              <w:t xml:space="preserve"> трансмісія</w:t>
            </w:r>
          </w:p>
          <w:p w:rsidR="004466DC" w:rsidRPr="00125DD1" w:rsidRDefault="004466DC" w:rsidP="00B75A68">
            <w:pPr>
              <w:jc w:val="both"/>
              <w:rPr>
                <w:sz w:val="24"/>
                <w:szCs w:val="24"/>
              </w:rPr>
            </w:pPr>
            <w:proofErr w:type="spellStart"/>
            <w:r w:rsidRPr="00125DD1">
              <w:rPr>
                <w:sz w:val="24"/>
                <w:szCs w:val="24"/>
              </w:rPr>
              <w:t>-хуліганство</w:t>
            </w:r>
            <w:proofErr w:type="spellEnd"/>
          </w:p>
          <w:p w:rsidR="004466DC" w:rsidRPr="00125DD1" w:rsidRDefault="004466DC" w:rsidP="00B75A68">
            <w:pPr>
              <w:jc w:val="both"/>
              <w:rPr>
                <w:sz w:val="24"/>
                <w:szCs w:val="24"/>
              </w:rPr>
            </w:pPr>
            <w:proofErr w:type="spellStart"/>
            <w:r w:rsidRPr="00125DD1">
              <w:rPr>
                <w:sz w:val="24"/>
                <w:szCs w:val="24"/>
              </w:rPr>
              <w:t>-патронатний</w:t>
            </w:r>
            <w:proofErr w:type="spellEnd"/>
            <w:r w:rsidRPr="00125DD1">
              <w:rPr>
                <w:sz w:val="24"/>
                <w:szCs w:val="24"/>
              </w:rPr>
              <w:t xml:space="preserve"> вихователь</w:t>
            </w:r>
          </w:p>
        </w:tc>
        <w:tc>
          <w:tcPr>
            <w:tcW w:w="2723" w:type="dxa"/>
            <w:tcBorders>
              <w:right w:val="single" w:sz="4" w:space="0" w:color="auto"/>
            </w:tcBorders>
          </w:tcPr>
          <w:p w:rsidR="004466DC" w:rsidRPr="00125DD1" w:rsidRDefault="004466DC" w:rsidP="00B75A68">
            <w:pPr>
              <w:jc w:val="both"/>
              <w:rPr>
                <w:sz w:val="24"/>
                <w:szCs w:val="24"/>
              </w:rPr>
            </w:pPr>
          </w:p>
        </w:tc>
        <w:tc>
          <w:tcPr>
            <w:tcW w:w="3196" w:type="dxa"/>
            <w:tcBorders>
              <w:left w:val="single" w:sz="4" w:space="0" w:color="auto"/>
            </w:tcBorders>
          </w:tcPr>
          <w:p w:rsidR="004466DC" w:rsidRPr="00125DD1" w:rsidRDefault="004466DC" w:rsidP="00B75A68">
            <w:pPr>
              <w:jc w:val="both"/>
            </w:pPr>
          </w:p>
        </w:tc>
      </w:tr>
    </w:tbl>
    <w:p w:rsidR="00E04ED2" w:rsidRPr="00125DD1" w:rsidRDefault="00E04ED2" w:rsidP="00E04ED2">
      <w:pPr>
        <w:jc w:val="both"/>
        <w:rPr>
          <w:b/>
        </w:rPr>
      </w:pPr>
      <w:r w:rsidRPr="00125DD1">
        <w:rPr>
          <w:b/>
        </w:rPr>
        <w:t xml:space="preserve"> ІІІ. Назвіть:                                   </w:t>
      </w:r>
      <w:r w:rsidRPr="00125DD1">
        <w:rPr>
          <w:i/>
        </w:rPr>
        <w:t xml:space="preserve">(кожна правильна відповідь 1 бал, всього = </w:t>
      </w:r>
      <w:r w:rsidR="004466DC" w:rsidRPr="00125DD1">
        <w:rPr>
          <w:i/>
        </w:rPr>
        <w:t>12</w:t>
      </w:r>
      <w:r w:rsidRPr="00125DD1">
        <w:rPr>
          <w:i/>
        </w:rPr>
        <w:t xml:space="preserve"> балів )</w:t>
      </w:r>
      <w:r w:rsidR="00C1370F" w:rsidRPr="00125DD1">
        <w:rPr>
          <w:b/>
        </w:rPr>
        <w:t xml:space="preserve">      </w:t>
      </w:r>
    </w:p>
    <w:p w:rsidR="00E04ED2" w:rsidRPr="00125DD1" w:rsidRDefault="00E04ED2" w:rsidP="00E04ED2">
      <w:pPr>
        <w:ind w:firstLine="708"/>
        <w:jc w:val="both"/>
      </w:pPr>
      <w:r w:rsidRPr="00125DD1">
        <w:t xml:space="preserve">3 </w:t>
      </w:r>
      <w:r w:rsidRPr="00125DD1">
        <w:tab/>
        <w:t>ознаки державного органу;</w:t>
      </w:r>
    </w:p>
    <w:p w:rsidR="00E04ED2" w:rsidRPr="00125DD1" w:rsidRDefault="00E04ED2" w:rsidP="00E04ED2">
      <w:pPr>
        <w:ind w:firstLine="708"/>
        <w:jc w:val="both"/>
      </w:pPr>
      <w:r w:rsidRPr="00125DD1">
        <w:t xml:space="preserve">3 </w:t>
      </w:r>
      <w:r w:rsidRPr="00125DD1">
        <w:tab/>
        <w:t>види адміністративних стягнень;</w:t>
      </w:r>
    </w:p>
    <w:p w:rsidR="00E04ED2" w:rsidRPr="00125DD1" w:rsidRDefault="00E04ED2" w:rsidP="00E04ED2">
      <w:pPr>
        <w:ind w:firstLine="708"/>
        <w:jc w:val="both"/>
      </w:pPr>
      <w:r w:rsidRPr="00125DD1">
        <w:t xml:space="preserve">3 </w:t>
      </w:r>
      <w:r w:rsidRPr="00125DD1">
        <w:tab/>
        <w:t>види тривалості робочого часу.</w:t>
      </w:r>
    </w:p>
    <w:p w:rsidR="004466DC" w:rsidRPr="00125DD1" w:rsidRDefault="004466DC" w:rsidP="00E04ED2">
      <w:pPr>
        <w:ind w:firstLine="708"/>
        <w:jc w:val="both"/>
      </w:pPr>
      <w:r w:rsidRPr="00125DD1">
        <w:t>3</w:t>
      </w:r>
      <w:r w:rsidRPr="00125DD1">
        <w:tab/>
        <w:t>шляхи влаштування дітей позбавлених батьківського піклування.</w:t>
      </w:r>
    </w:p>
    <w:p w:rsidR="00E04ED2" w:rsidRPr="00125DD1" w:rsidRDefault="00E04ED2" w:rsidP="00E04ED2">
      <w:pPr>
        <w:jc w:val="both"/>
        <w:rPr>
          <w:i/>
        </w:rPr>
      </w:pPr>
      <w:r w:rsidRPr="00125DD1">
        <w:rPr>
          <w:b/>
        </w:rPr>
        <w:t xml:space="preserve">ІV. У запропонованому ланцюгу термінів віднайдіть пропущене та зайве,  здійсніть правову характеристику визначеного вами правового явища). </w:t>
      </w:r>
      <w:r w:rsidR="00C55BF7" w:rsidRPr="00125DD1">
        <w:rPr>
          <w:b/>
        </w:rPr>
        <w:t xml:space="preserve">            </w:t>
      </w:r>
      <w:r w:rsidRPr="00125DD1">
        <w:rPr>
          <w:i/>
        </w:rPr>
        <w:t>(всього - 8 балів)</w:t>
      </w:r>
    </w:p>
    <w:p w:rsidR="00E04ED2" w:rsidRPr="00125DD1" w:rsidRDefault="00E04ED2" w:rsidP="00E04ED2">
      <w:pPr>
        <w:ind w:firstLine="708"/>
        <w:jc w:val="both"/>
      </w:pPr>
      <w:r w:rsidRPr="00125DD1">
        <w:t>1.----------------------------------  :</w:t>
      </w:r>
      <w:r w:rsidRPr="00125DD1">
        <w:tab/>
      </w:r>
      <w:r w:rsidR="00B9405F" w:rsidRPr="00125DD1">
        <w:t>форма державного правління</w:t>
      </w:r>
      <w:r w:rsidRPr="00125DD1">
        <w:t xml:space="preserve"> ,-----------------, </w:t>
      </w:r>
      <w:r w:rsidR="00B9405F" w:rsidRPr="00125DD1">
        <w:t>конфедерація ,</w:t>
      </w:r>
      <w:r w:rsidR="00C55BF7" w:rsidRPr="00125DD1">
        <w:t xml:space="preserve"> </w:t>
      </w:r>
      <w:r w:rsidR="00B9405F" w:rsidRPr="00125DD1">
        <w:t>форма державно-правового режиму</w:t>
      </w:r>
      <w:r w:rsidRPr="00125DD1">
        <w:t>,</w:t>
      </w:r>
      <w:r w:rsidR="00B9405F" w:rsidRPr="00125DD1">
        <w:t xml:space="preserve"> </w:t>
      </w:r>
      <w:r w:rsidR="00C55BF7" w:rsidRPr="00125DD1">
        <w:t xml:space="preserve"> </w:t>
      </w:r>
      <w:proofErr w:type="spellStart"/>
      <w:r w:rsidR="001F5FED" w:rsidRPr="00125DD1">
        <w:rPr>
          <w:bCs/>
          <w:color w:val="222222"/>
          <w:sz w:val="21"/>
          <w:szCs w:val="21"/>
          <w:shd w:val="clear" w:color="auto" w:fill="FFFFFF"/>
        </w:rPr>
        <w:t>октройована</w:t>
      </w:r>
      <w:proofErr w:type="spellEnd"/>
      <w:r w:rsidR="001F5FED" w:rsidRPr="00125DD1">
        <w:rPr>
          <w:bCs/>
          <w:color w:val="222222"/>
          <w:sz w:val="21"/>
          <w:szCs w:val="21"/>
          <w:shd w:val="clear" w:color="auto" w:fill="FFFFFF"/>
        </w:rPr>
        <w:t xml:space="preserve"> конституція</w:t>
      </w:r>
      <w:r w:rsidRPr="00125DD1">
        <w:t>.</w:t>
      </w:r>
    </w:p>
    <w:p w:rsidR="00E04ED2" w:rsidRPr="00125DD1" w:rsidRDefault="00E04ED2" w:rsidP="00E04ED2">
      <w:pPr>
        <w:ind w:firstLine="708"/>
        <w:jc w:val="both"/>
      </w:pPr>
    </w:p>
    <w:p w:rsidR="00E04ED2" w:rsidRPr="00125DD1" w:rsidRDefault="00E04ED2" w:rsidP="00E04ED2">
      <w:pPr>
        <w:jc w:val="both"/>
        <w:rPr>
          <w:b/>
        </w:rPr>
      </w:pPr>
      <w:r w:rsidRPr="00125DD1">
        <w:rPr>
          <w:b/>
        </w:rPr>
        <w:t xml:space="preserve">V. Порівняйте наведені пари понять за  такою схемою:                      </w:t>
      </w:r>
      <w:r w:rsidRPr="00125DD1">
        <w:rPr>
          <w:i/>
        </w:rPr>
        <w:t>(всього - 12 балів).</w:t>
      </w: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5387"/>
        <w:gridCol w:w="2977"/>
      </w:tblGrid>
      <w:tr w:rsidR="00E04ED2" w:rsidRPr="00125DD1" w:rsidTr="00955C9B">
        <w:tc>
          <w:tcPr>
            <w:tcW w:w="1560" w:type="dxa"/>
            <w:shd w:val="clear" w:color="auto" w:fill="auto"/>
          </w:tcPr>
          <w:p w:rsidR="00E04ED2" w:rsidRPr="00125DD1" w:rsidRDefault="00E04ED2" w:rsidP="00B75A68">
            <w:pPr>
              <w:jc w:val="both"/>
            </w:pPr>
            <w:r w:rsidRPr="00125DD1">
              <w:t>спільне</w:t>
            </w:r>
          </w:p>
        </w:tc>
        <w:tc>
          <w:tcPr>
            <w:tcW w:w="5387" w:type="dxa"/>
            <w:shd w:val="clear" w:color="auto" w:fill="auto"/>
          </w:tcPr>
          <w:p w:rsidR="00E04ED2" w:rsidRPr="00125DD1" w:rsidRDefault="00E04ED2" w:rsidP="00B75A68">
            <w:pPr>
              <w:jc w:val="both"/>
            </w:pPr>
            <w:r w:rsidRPr="00125DD1">
              <w:t>поняття</w:t>
            </w:r>
          </w:p>
        </w:tc>
        <w:tc>
          <w:tcPr>
            <w:tcW w:w="2977" w:type="dxa"/>
            <w:shd w:val="clear" w:color="auto" w:fill="auto"/>
          </w:tcPr>
          <w:p w:rsidR="00E04ED2" w:rsidRPr="00125DD1" w:rsidRDefault="00E04ED2" w:rsidP="00B75A68">
            <w:pPr>
              <w:jc w:val="both"/>
            </w:pPr>
            <w:r w:rsidRPr="00125DD1">
              <w:t>відмінне</w:t>
            </w:r>
          </w:p>
        </w:tc>
      </w:tr>
      <w:tr w:rsidR="00E04ED2" w:rsidRPr="00125DD1" w:rsidTr="00955C9B">
        <w:tc>
          <w:tcPr>
            <w:tcW w:w="1560" w:type="dxa"/>
            <w:shd w:val="clear" w:color="auto" w:fill="auto"/>
          </w:tcPr>
          <w:p w:rsidR="00E04ED2" w:rsidRPr="00125DD1" w:rsidRDefault="00E04ED2" w:rsidP="00B75A68">
            <w:pPr>
              <w:jc w:val="both"/>
            </w:pPr>
          </w:p>
        </w:tc>
        <w:tc>
          <w:tcPr>
            <w:tcW w:w="5387" w:type="dxa"/>
            <w:shd w:val="clear" w:color="auto" w:fill="auto"/>
          </w:tcPr>
          <w:p w:rsidR="00E04ED2" w:rsidRPr="00125DD1" w:rsidRDefault="00E04ED2" w:rsidP="00B75A68">
            <w:pPr>
              <w:jc w:val="both"/>
            </w:pPr>
            <w:r w:rsidRPr="00125DD1">
              <w:t>Політична партія-громадська організація</w:t>
            </w:r>
          </w:p>
        </w:tc>
        <w:tc>
          <w:tcPr>
            <w:tcW w:w="2977" w:type="dxa"/>
            <w:shd w:val="clear" w:color="auto" w:fill="auto"/>
          </w:tcPr>
          <w:p w:rsidR="00E04ED2" w:rsidRPr="00125DD1" w:rsidRDefault="00E04ED2" w:rsidP="00B75A68">
            <w:pPr>
              <w:jc w:val="both"/>
            </w:pPr>
          </w:p>
        </w:tc>
      </w:tr>
      <w:tr w:rsidR="00E04ED2" w:rsidRPr="00125DD1" w:rsidTr="00955C9B">
        <w:tc>
          <w:tcPr>
            <w:tcW w:w="1560" w:type="dxa"/>
            <w:shd w:val="clear" w:color="auto" w:fill="auto"/>
          </w:tcPr>
          <w:p w:rsidR="00E04ED2" w:rsidRPr="00125DD1" w:rsidRDefault="00E04ED2" w:rsidP="00B75A68">
            <w:pPr>
              <w:jc w:val="both"/>
            </w:pPr>
          </w:p>
        </w:tc>
        <w:tc>
          <w:tcPr>
            <w:tcW w:w="5387" w:type="dxa"/>
            <w:shd w:val="clear" w:color="auto" w:fill="auto"/>
          </w:tcPr>
          <w:p w:rsidR="00E74D28" w:rsidRPr="00125DD1" w:rsidRDefault="00026860" w:rsidP="00026860">
            <w:pPr>
              <w:rPr>
                <w:iCs/>
                <w:color w:val="000000"/>
              </w:rPr>
            </w:pPr>
            <w:r w:rsidRPr="00125DD1">
              <w:rPr>
                <w:iCs/>
                <w:color w:val="000000"/>
              </w:rPr>
              <w:t>Г</w:t>
            </w:r>
            <w:r w:rsidR="00E04ED2" w:rsidRPr="00125DD1">
              <w:rPr>
                <w:iCs/>
                <w:color w:val="000000"/>
              </w:rPr>
              <w:t xml:space="preserve">алузі публічного </w:t>
            </w:r>
            <w:r w:rsidR="00E74D28" w:rsidRPr="00125DD1">
              <w:rPr>
                <w:iCs/>
                <w:color w:val="000000"/>
              </w:rPr>
              <w:t xml:space="preserve">права – </w:t>
            </w:r>
          </w:p>
          <w:p w:rsidR="00E04ED2" w:rsidRPr="00125DD1" w:rsidRDefault="00E74D28" w:rsidP="00026860">
            <w:r w:rsidRPr="00125DD1">
              <w:rPr>
                <w:iCs/>
                <w:color w:val="000000"/>
              </w:rPr>
              <w:t xml:space="preserve">галузі </w:t>
            </w:r>
            <w:r w:rsidR="00E04ED2" w:rsidRPr="00125DD1">
              <w:rPr>
                <w:iCs/>
                <w:color w:val="000000"/>
              </w:rPr>
              <w:t xml:space="preserve">приватного права  </w:t>
            </w:r>
            <w:r w:rsidR="00E04ED2" w:rsidRPr="00125DD1">
              <w:tab/>
            </w:r>
          </w:p>
        </w:tc>
        <w:tc>
          <w:tcPr>
            <w:tcW w:w="2977" w:type="dxa"/>
            <w:shd w:val="clear" w:color="auto" w:fill="auto"/>
          </w:tcPr>
          <w:p w:rsidR="00E04ED2" w:rsidRPr="00125DD1" w:rsidRDefault="00E04ED2" w:rsidP="00B75A68">
            <w:pPr>
              <w:jc w:val="both"/>
            </w:pPr>
          </w:p>
        </w:tc>
      </w:tr>
    </w:tbl>
    <w:p w:rsidR="00E04ED2" w:rsidRPr="00125DD1" w:rsidRDefault="00E04ED2" w:rsidP="00E04ED2">
      <w:pPr>
        <w:jc w:val="both"/>
        <w:rPr>
          <w:b/>
        </w:rPr>
      </w:pPr>
    </w:p>
    <w:p w:rsidR="00E04ED2" w:rsidRPr="00125DD1" w:rsidRDefault="00E04ED2" w:rsidP="00E04ED2">
      <w:pPr>
        <w:jc w:val="both"/>
        <w:rPr>
          <w:b/>
        </w:rPr>
      </w:pPr>
      <w:r w:rsidRPr="00125DD1">
        <w:rPr>
          <w:b/>
        </w:rPr>
        <w:t xml:space="preserve">VІ. Дайте </w:t>
      </w:r>
      <w:r w:rsidR="00835DF7" w:rsidRPr="00125DD1">
        <w:rPr>
          <w:b/>
        </w:rPr>
        <w:t xml:space="preserve">розгорнуту </w:t>
      </w:r>
      <w:r w:rsidRPr="00125DD1">
        <w:rPr>
          <w:b/>
        </w:rPr>
        <w:t xml:space="preserve"> відповідь</w:t>
      </w:r>
      <w:r w:rsidR="00955C9B" w:rsidRPr="00125DD1">
        <w:rPr>
          <w:b/>
        </w:rPr>
        <w:t>.</w:t>
      </w:r>
      <w:r w:rsidR="00835DF7" w:rsidRPr="00125DD1">
        <w:rPr>
          <w:b/>
        </w:rPr>
        <w:tab/>
      </w:r>
      <w:r w:rsidR="00955C9B" w:rsidRPr="00125DD1">
        <w:t>Охорона праці неповнолітніх</w:t>
      </w:r>
      <w:r w:rsidR="00955C9B" w:rsidRPr="00125DD1">
        <w:rPr>
          <w:b/>
        </w:rPr>
        <w:t>.</w:t>
      </w:r>
      <w:r w:rsidR="00835DF7" w:rsidRPr="00125DD1">
        <w:rPr>
          <w:b/>
        </w:rPr>
        <w:tab/>
      </w:r>
      <w:r w:rsidRPr="00125DD1">
        <w:rPr>
          <w:i/>
        </w:rPr>
        <w:t>(всього -10 балів )</w:t>
      </w:r>
    </w:p>
    <w:p w:rsidR="00E04ED2" w:rsidRPr="00125DD1" w:rsidRDefault="00E04ED2" w:rsidP="00E04ED2">
      <w:pPr>
        <w:jc w:val="both"/>
        <w:rPr>
          <w:b/>
        </w:rPr>
      </w:pPr>
      <w:r w:rsidRPr="00125DD1">
        <w:rPr>
          <w:b/>
        </w:rPr>
        <w:t xml:space="preserve">VІІ. Дайте правову оцінку </w:t>
      </w:r>
    </w:p>
    <w:p w:rsidR="00E04ED2" w:rsidRPr="00125DD1" w:rsidRDefault="00E04ED2" w:rsidP="00E04ED2">
      <w:pPr>
        <w:jc w:val="both"/>
      </w:pPr>
      <w:r w:rsidRPr="00125DD1">
        <w:rPr>
          <w:b/>
        </w:rPr>
        <w:t>Задача 1</w:t>
      </w:r>
      <w:r w:rsidRPr="00125DD1">
        <w:t xml:space="preserve">       </w:t>
      </w:r>
      <w:r w:rsidRPr="00125DD1">
        <w:tab/>
      </w:r>
      <w:r w:rsidRPr="00125DD1">
        <w:tab/>
      </w:r>
      <w:r w:rsidRPr="00125DD1">
        <w:tab/>
      </w:r>
      <w:r w:rsidRPr="00125DD1">
        <w:tab/>
      </w:r>
      <w:r w:rsidRPr="00125DD1">
        <w:tab/>
      </w:r>
      <w:r w:rsidRPr="00125DD1">
        <w:tab/>
      </w:r>
      <w:r w:rsidRPr="00125DD1">
        <w:tab/>
      </w:r>
      <w:r w:rsidRPr="00125DD1">
        <w:tab/>
      </w:r>
      <w:r w:rsidRPr="00125DD1">
        <w:tab/>
      </w:r>
      <w:r w:rsidRPr="00125DD1">
        <w:tab/>
        <w:t xml:space="preserve">( </w:t>
      </w:r>
      <w:r w:rsidR="00E74D28" w:rsidRPr="00125DD1">
        <w:t xml:space="preserve">10 </w:t>
      </w:r>
      <w:r w:rsidRPr="00125DD1">
        <w:t>балів).</w:t>
      </w:r>
    </w:p>
    <w:p w:rsidR="00E04ED2" w:rsidRPr="00125DD1" w:rsidRDefault="00835DF7" w:rsidP="00E04ED2">
      <w:pPr>
        <w:ind w:firstLine="708"/>
        <w:jc w:val="both"/>
      </w:pPr>
      <w:r w:rsidRPr="00125DD1">
        <w:t xml:space="preserve">23 </w:t>
      </w:r>
      <w:r w:rsidR="00125DD1">
        <w:t>серп</w:t>
      </w:r>
      <w:r w:rsidR="004E42DF" w:rsidRPr="00125DD1">
        <w:t>ня</w:t>
      </w:r>
      <w:r w:rsidRPr="00125DD1">
        <w:t xml:space="preserve"> 2016 року чотирнадцятирічний Олег та шістнадцятирічний Вадим вирішили поїхати в ліс по гриби. На електропої</w:t>
      </w:r>
      <w:r w:rsidR="004E42DF" w:rsidRPr="00125DD1">
        <w:t>з</w:t>
      </w:r>
      <w:r w:rsidRPr="00125DD1">
        <w:t>д вони спі</w:t>
      </w:r>
      <w:r w:rsidR="004E42DF" w:rsidRPr="00125DD1">
        <w:t>з</w:t>
      </w:r>
      <w:r w:rsidRPr="00125DD1">
        <w:t xml:space="preserve">нилися і тому </w:t>
      </w:r>
      <w:r w:rsidR="004E42DF" w:rsidRPr="00125DD1">
        <w:t xml:space="preserve">на залізничній станції вони сіли в товарний вагон і </w:t>
      </w:r>
      <w:r w:rsidRPr="00125DD1">
        <w:t>поїхали</w:t>
      </w:r>
      <w:r w:rsidR="004E42DF" w:rsidRPr="00125DD1">
        <w:t>. Проїжджаючи повз ліс, хлопці на ходу вистрибнули з потяга і пішли по гриби. Назбиравши повні кошики грибів, Олег та Вадим вирішили розпалити в лісі багаття та спекти картоплю, яку вони взяли з собою.</w:t>
      </w:r>
      <w:r w:rsidR="007F2757" w:rsidRPr="00125DD1">
        <w:t xml:space="preserve"> </w:t>
      </w:r>
      <w:r w:rsidR="004E42DF" w:rsidRPr="00125DD1">
        <w:t>Їжу вони приготували, пообідали і заснули. Прокинулися від крику лісника, який гасив пожежу, що зайнялася від розпаленого ними багаття. На щастя, встигло згоріти ті</w:t>
      </w:r>
      <w:r w:rsidR="00B75A68" w:rsidRPr="00125DD1">
        <w:t>л</w:t>
      </w:r>
      <w:r w:rsidR="004E42DF" w:rsidRPr="00125DD1">
        <w:t xml:space="preserve">ьки листя на площі </w:t>
      </w:r>
      <w:r w:rsidR="00E74D28" w:rsidRPr="00125DD1">
        <w:t>ста</w:t>
      </w:r>
      <w:r w:rsidR="007F2757" w:rsidRPr="00125DD1">
        <w:t xml:space="preserve"> квадратних метрів та обгоріли дерева</w:t>
      </w:r>
      <w:r w:rsidR="004E42DF" w:rsidRPr="00125DD1">
        <w:t xml:space="preserve">. Шкоду, яка </w:t>
      </w:r>
      <w:r w:rsidR="007F2757" w:rsidRPr="00125DD1">
        <w:t>бу</w:t>
      </w:r>
      <w:r w:rsidR="004E42DF" w:rsidRPr="00125DD1">
        <w:t xml:space="preserve">ла </w:t>
      </w:r>
      <w:r w:rsidR="007F2757" w:rsidRPr="00125DD1">
        <w:t xml:space="preserve">заподіяна держлісгоспу, </w:t>
      </w:r>
      <w:r w:rsidR="004E42DF" w:rsidRPr="00125DD1">
        <w:t>було оцінено у 30 тис.</w:t>
      </w:r>
      <w:r w:rsidR="007F2757" w:rsidRPr="00125DD1">
        <w:t xml:space="preserve"> </w:t>
      </w:r>
      <w:r w:rsidR="004E42DF" w:rsidRPr="00125DD1">
        <w:t>гривень.</w:t>
      </w:r>
    </w:p>
    <w:p w:rsidR="004E42DF" w:rsidRPr="00125DD1" w:rsidRDefault="004E42DF" w:rsidP="00E04ED2">
      <w:pPr>
        <w:ind w:firstLine="708"/>
        <w:jc w:val="both"/>
      </w:pPr>
      <w:r w:rsidRPr="00125DD1">
        <w:t>Дайте розгорнутий юридичний аналіз ситуації, зазначивши при</w:t>
      </w:r>
      <w:r w:rsidR="007F2757" w:rsidRPr="00125DD1">
        <w:t xml:space="preserve"> </w:t>
      </w:r>
      <w:r w:rsidRPr="00125DD1">
        <w:t>цьому види правопорушень, які були скоєні винними</w:t>
      </w:r>
      <w:r w:rsidR="007F2757" w:rsidRPr="00125DD1">
        <w:t>,</w:t>
      </w:r>
      <w:r w:rsidRPr="00125DD1">
        <w:t xml:space="preserve"> і хто повинен відшкодувати завдану шкоду.</w:t>
      </w:r>
    </w:p>
    <w:p w:rsidR="00E04ED2" w:rsidRPr="00125DD1" w:rsidRDefault="00E04ED2" w:rsidP="00E04ED2">
      <w:pPr>
        <w:jc w:val="both"/>
      </w:pPr>
      <w:r w:rsidRPr="00125DD1">
        <w:rPr>
          <w:b/>
        </w:rPr>
        <w:t xml:space="preserve">  Задача 2</w:t>
      </w:r>
      <w:r w:rsidRPr="00125DD1">
        <w:t xml:space="preserve"> </w:t>
      </w:r>
      <w:r w:rsidRPr="00125DD1">
        <w:tab/>
      </w:r>
      <w:r w:rsidRPr="00125DD1">
        <w:tab/>
      </w:r>
      <w:r w:rsidRPr="00125DD1">
        <w:tab/>
      </w:r>
      <w:r w:rsidRPr="00125DD1">
        <w:tab/>
      </w:r>
      <w:r w:rsidRPr="00125DD1">
        <w:tab/>
      </w:r>
      <w:r w:rsidRPr="00125DD1">
        <w:tab/>
      </w:r>
      <w:r w:rsidRPr="00125DD1">
        <w:tab/>
      </w:r>
      <w:r w:rsidRPr="00125DD1">
        <w:tab/>
      </w:r>
      <w:r w:rsidRPr="00125DD1">
        <w:tab/>
      </w:r>
      <w:r w:rsidRPr="00125DD1">
        <w:tab/>
        <w:t xml:space="preserve">( </w:t>
      </w:r>
      <w:r w:rsidR="00E74D28" w:rsidRPr="00125DD1">
        <w:t>10</w:t>
      </w:r>
      <w:r w:rsidRPr="00125DD1">
        <w:t xml:space="preserve"> балів)</w:t>
      </w:r>
    </w:p>
    <w:p w:rsidR="00026860" w:rsidRPr="00125DD1" w:rsidRDefault="007F2757" w:rsidP="00026860">
      <w:pPr>
        <w:jc w:val="both"/>
      </w:pPr>
      <w:r w:rsidRPr="00125DD1">
        <w:t xml:space="preserve">15 </w:t>
      </w:r>
      <w:r w:rsidR="006D0D89" w:rsidRPr="00125DD1">
        <w:t xml:space="preserve">грудня 2015року провідний інспектор митного поста «Яготин» </w:t>
      </w:r>
      <w:r w:rsidR="00E74D28" w:rsidRPr="00125DD1">
        <w:t xml:space="preserve">Л. </w:t>
      </w:r>
      <w:proofErr w:type="spellStart"/>
      <w:r w:rsidR="006D0D89" w:rsidRPr="00125DD1">
        <w:t>Якимчук</w:t>
      </w:r>
      <w:proofErr w:type="spellEnd"/>
      <w:r w:rsidR="006D0D89" w:rsidRPr="00125DD1">
        <w:t xml:space="preserve">, діючи в інтересах </w:t>
      </w:r>
      <w:r w:rsidR="00E74D28" w:rsidRPr="00125DD1">
        <w:t xml:space="preserve">Т. </w:t>
      </w:r>
      <w:r w:rsidR="006D0D89" w:rsidRPr="00125DD1">
        <w:t>Фролова, який здійснював в</w:t>
      </w:r>
      <w:r w:rsidR="00026860" w:rsidRPr="00125DD1">
        <w:t>’</w:t>
      </w:r>
      <w:r w:rsidR="006D0D89" w:rsidRPr="00125DD1">
        <w:t xml:space="preserve">їзд на митну територію України автомобілем ВАЗ 2104, що був зареєстрований на нього як на громадянина Білорусі, під час здійснення митного оформлення авто вніс відверто неправдиві дані до програмно-інформаційного комплексу «Інспектор -2015» про те, що за кермом перебував </w:t>
      </w:r>
      <w:proofErr w:type="spellStart"/>
      <w:r w:rsidR="006D0D89" w:rsidRPr="00125DD1">
        <w:t>іший</w:t>
      </w:r>
      <w:proofErr w:type="spellEnd"/>
      <w:r w:rsidR="006D0D89" w:rsidRPr="00125DD1">
        <w:t xml:space="preserve"> громадянин сусідньої держави, який не є резидентом, і він нібито оформив митні процедури, виходячи з цього </w:t>
      </w:r>
      <w:r w:rsidR="00026860" w:rsidRPr="00125DD1">
        <w:t xml:space="preserve">статусу. Внаслідок протиправних дій працівника митниці вищезгадана особа не сплатила до державного бюджету 30 тис. грн. </w:t>
      </w:r>
    </w:p>
    <w:p w:rsidR="007F2757" w:rsidRPr="00125DD1" w:rsidRDefault="00026860" w:rsidP="00902492">
      <w:pPr>
        <w:jc w:val="both"/>
      </w:pPr>
      <w:r w:rsidRPr="00125DD1">
        <w:t>Дайте кваліфікацію діянням</w:t>
      </w:r>
      <w:r w:rsidR="00E74D28" w:rsidRPr="00125DD1">
        <w:t xml:space="preserve"> Л.</w:t>
      </w:r>
      <w:r w:rsidRPr="00125DD1">
        <w:t xml:space="preserve"> </w:t>
      </w:r>
      <w:proofErr w:type="spellStart"/>
      <w:r w:rsidRPr="00125DD1">
        <w:t>Якимчука</w:t>
      </w:r>
      <w:proofErr w:type="spellEnd"/>
      <w:r w:rsidRPr="00125DD1">
        <w:t>. Розкрийте склад скоєного (скоєних) ним протиправного (протиправних) діянь.</w:t>
      </w:r>
    </w:p>
    <w:p w:rsidR="00E04ED2" w:rsidRPr="00125DD1" w:rsidRDefault="00E04ED2" w:rsidP="00E04ED2">
      <w:pPr>
        <w:jc w:val="center"/>
        <w:rPr>
          <w:i/>
        </w:rPr>
      </w:pPr>
      <w:r w:rsidRPr="00125DD1">
        <w:rPr>
          <w:i/>
        </w:rPr>
        <w:tab/>
      </w:r>
    </w:p>
    <w:p w:rsidR="00E04ED2" w:rsidRPr="00125DD1" w:rsidRDefault="00E04ED2" w:rsidP="00E04ED2">
      <w:pPr>
        <w:jc w:val="center"/>
        <w:rPr>
          <w:b/>
          <w:sz w:val="28"/>
          <w:szCs w:val="28"/>
        </w:rPr>
      </w:pPr>
      <w:r w:rsidRPr="00125DD1">
        <w:rPr>
          <w:b/>
          <w:sz w:val="28"/>
          <w:szCs w:val="28"/>
        </w:rPr>
        <w:t>БАЖАЄМО УСПІХУ !</w:t>
      </w:r>
    </w:p>
    <w:p w:rsidR="00E04ED2" w:rsidRPr="00125DD1" w:rsidRDefault="00E04ED2" w:rsidP="00E04ED2">
      <w:pPr>
        <w:jc w:val="center"/>
        <w:rPr>
          <w:b/>
          <w:sz w:val="28"/>
          <w:szCs w:val="28"/>
        </w:rPr>
      </w:pPr>
    </w:p>
    <w:p w:rsidR="00E04ED2" w:rsidRPr="00125DD1" w:rsidRDefault="00E04ED2" w:rsidP="00E04ED2">
      <w:pPr>
        <w:jc w:val="center"/>
        <w:rPr>
          <w:b/>
          <w:sz w:val="28"/>
          <w:szCs w:val="28"/>
        </w:rPr>
      </w:pPr>
      <w:r w:rsidRPr="00125DD1">
        <w:rPr>
          <w:b/>
          <w:sz w:val="28"/>
          <w:szCs w:val="28"/>
        </w:rPr>
        <w:t>Завдання для учасників ІІ етапу Всеукраїнської олімпіади</w:t>
      </w:r>
    </w:p>
    <w:p w:rsidR="0090665D" w:rsidRDefault="00E04ED2" w:rsidP="0090665D">
      <w:pPr>
        <w:ind w:firstLine="708"/>
        <w:jc w:val="center"/>
        <w:rPr>
          <w:b/>
          <w:sz w:val="28"/>
          <w:szCs w:val="28"/>
          <w:lang w:val="en-US"/>
        </w:rPr>
      </w:pPr>
      <w:r w:rsidRPr="00125DD1">
        <w:rPr>
          <w:b/>
          <w:sz w:val="28"/>
          <w:szCs w:val="28"/>
        </w:rPr>
        <w:t>з правознавств</w:t>
      </w:r>
      <w:bookmarkStart w:id="0" w:name="_GoBack"/>
      <w:bookmarkEnd w:id="0"/>
      <w:r w:rsidRPr="00125DD1">
        <w:rPr>
          <w:b/>
          <w:sz w:val="28"/>
          <w:szCs w:val="28"/>
        </w:rPr>
        <w:t>а</w:t>
      </w:r>
    </w:p>
    <w:p w:rsidR="00E04ED2" w:rsidRPr="00125DD1" w:rsidRDefault="00E04ED2" w:rsidP="00E04ED2">
      <w:pPr>
        <w:ind w:firstLine="708"/>
        <w:rPr>
          <w:b/>
          <w:sz w:val="28"/>
          <w:szCs w:val="28"/>
        </w:rPr>
      </w:pPr>
      <w:r w:rsidRPr="00125DD1">
        <w:rPr>
          <w:b/>
          <w:sz w:val="28"/>
          <w:szCs w:val="28"/>
        </w:rPr>
        <w:t xml:space="preserve"> </w:t>
      </w:r>
      <w:r w:rsidRPr="00125DD1">
        <w:rPr>
          <w:b/>
          <w:sz w:val="28"/>
          <w:szCs w:val="28"/>
          <w:u w:val="single"/>
        </w:rPr>
        <w:t>9 клас</w:t>
      </w:r>
      <w:r w:rsidRPr="00125DD1">
        <w:rPr>
          <w:sz w:val="28"/>
          <w:szCs w:val="28"/>
        </w:rPr>
        <w:t xml:space="preserve">                       </w:t>
      </w:r>
      <w:r w:rsidRPr="00125DD1">
        <w:rPr>
          <w:b/>
          <w:sz w:val="28"/>
          <w:szCs w:val="28"/>
        </w:rPr>
        <w:t>Всього балів   6</w:t>
      </w:r>
      <w:r w:rsidR="006677CF" w:rsidRPr="00125DD1">
        <w:rPr>
          <w:b/>
          <w:sz w:val="28"/>
          <w:szCs w:val="28"/>
        </w:rPr>
        <w:t>7</w:t>
      </w:r>
      <w:r w:rsidRPr="00125DD1">
        <w:rPr>
          <w:b/>
          <w:sz w:val="28"/>
          <w:szCs w:val="28"/>
        </w:rPr>
        <w:t>.</w:t>
      </w:r>
      <w:r w:rsidRPr="00125DD1">
        <w:rPr>
          <w:b/>
          <w:sz w:val="28"/>
          <w:szCs w:val="28"/>
        </w:rPr>
        <w:tab/>
      </w:r>
    </w:p>
    <w:p w:rsidR="00AB1D0A" w:rsidRPr="00125DD1" w:rsidRDefault="00AB1D0A" w:rsidP="00E04ED2">
      <w:pPr>
        <w:ind w:firstLine="708"/>
        <w:rPr>
          <w:b/>
        </w:rPr>
      </w:pPr>
    </w:p>
    <w:p w:rsidR="00E04ED2" w:rsidRPr="00125DD1" w:rsidRDefault="00E04ED2" w:rsidP="00E04ED2">
      <w:pPr>
        <w:ind w:firstLine="708"/>
      </w:pPr>
      <w:r w:rsidRPr="00125DD1">
        <w:rPr>
          <w:b/>
        </w:rPr>
        <w:t>І.Тестові завдання             (кожна правильна відповідь – 1 бал  всього -10</w:t>
      </w:r>
      <w:r w:rsidRPr="00125DD1">
        <w:t xml:space="preserve">) </w:t>
      </w:r>
    </w:p>
    <w:p w:rsidR="00E04ED2" w:rsidRPr="00125DD1" w:rsidRDefault="00E04ED2" w:rsidP="00E04ED2">
      <w:pPr>
        <w:jc w:val="center"/>
        <w:rPr>
          <w:sz w:val="28"/>
          <w:szCs w:val="28"/>
        </w:rPr>
      </w:pPr>
    </w:p>
    <w:tbl>
      <w:tblPr>
        <w:tblStyle w:val="a3"/>
        <w:tblW w:w="0" w:type="auto"/>
        <w:tblLook w:val="04A0" w:firstRow="1" w:lastRow="0" w:firstColumn="1" w:lastColumn="0" w:noHBand="0" w:noVBand="1"/>
      </w:tblPr>
      <w:tblGrid>
        <w:gridCol w:w="4785"/>
        <w:gridCol w:w="4786"/>
      </w:tblGrid>
      <w:tr w:rsidR="00E04ED2" w:rsidRPr="00125DD1" w:rsidTr="00B75A68">
        <w:tc>
          <w:tcPr>
            <w:tcW w:w="4785" w:type="dxa"/>
            <w:tcBorders>
              <w:top w:val="nil"/>
              <w:left w:val="nil"/>
              <w:bottom w:val="nil"/>
              <w:right w:val="nil"/>
            </w:tcBorders>
          </w:tcPr>
          <w:p w:rsidR="00CA26CB" w:rsidRPr="00125DD1" w:rsidRDefault="00CA26CB" w:rsidP="00AB1D0A">
            <w:pPr>
              <w:pStyle w:val="a6"/>
              <w:numPr>
                <w:ilvl w:val="0"/>
                <w:numId w:val="4"/>
              </w:numPr>
              <w:jc w:val="both"/>
            </w:pPr>
            <w:r w:rsidRPr="00125DD1">
              <w:t>Зміст правовідносин не складають:</w:t>
            </w:r>
          </w:p>
          <w:p w:rsidR="00AB1D0A" w:rsidRPr="00125DD1" w:rsidRDefault="00AB1D0A" w:rsidP="00AB1D0A">
            <w:pPr>
              <w:pStyle w:val="a6"/>
              <w:jc w:val="both"/>
            </w:pPr>
          </w:p>
          <w:p w:rsidR="00CA26CB" w:rsidRPr="00125DD1" w:rsidRDefault="00CA26CB" w:rsidP="00CA26CB">
            <w:pPr>
              <w:jc w:val="both"/>
              <w:rPr>
                <w:sz w:val="24"/>
                <w:szCs w:val="24"/>
              </w:rPr>
            </w:pPr>
            <w:r w:rsidRPr="00125DD1">
              <w:rPr>
                <w:sz w:val="24"/>
                <w:szCs w:val="24"/>
              </w:rPr>
              <w:t>а   права їх учасників</w:t>
            </w:r>
          </w:p>
          <w:p w:rsidR="00CA26CB" w:rsidRPr="00125DD1" w:rsidRDefault="00CA26CB" w:rsidP="00CA26CB">
            <w:pPr>
              <w:jc w:val="both"/>
              <w:rPr>
                <w:sz w:val="24"/>
                <w:szCs w:val="24"/>
              </w:rPr>
            </w:pPr>
            <w:r w:rsidRPr="00125DD1">
              <w:rPr>
                <w:sz w:val="24"/>
                <w:szCs w:val="24"/>
              </w:rPr>
              <w:t>б   обов’язки сторін</w:t>
            </w:r>
          </w:p>
          <w:p w:rsidR="00CA26CB" w:rsidRPr="00125DD1" w:rsidRDefault="00CA26CB" w:rsidP="00CA26CB">
            <w:pPr>
              <w:jc w:val="both"/>
              <w:rPr>
                <w:sz w:val="24"/>
                <w:szCs w:val="24"/>
              </w:rPr>
            </w:pPr>
            <w:r w:rsidRPr="00125DD1">
              <w:rPr>
                <w:sz w:val="24"/>
                <w:szCs w:val="24"/>
              </w:rPr>
              <w:t>в   юридичні факти</w:t>
            </w:r>
          </w:p>
          <w:p w:rsidR="00E04ED2" w:rsidRPr="00125DD1" w:rsidRDefault="00CA26CB" w:rsidP="00CA26CB">
            <w:pPr>
              <w:jc w:val="both"/>
              <w:rPr>
                <w:sz w:val="24"/>
                <w:szCs w:val="24"/>
              </w:rPr>
            </w:pPr>
            <w:r w:rsidRPr="00125DD1">
              <w:rPr>
                <w:sz w:val="24"/>
                <w:szCs w:val="24"/>
              </w:rPr>
              <w:t>г   суб’єкти</w:t>
            </w:r>
          </w:p>
          <w:p w:rsidR="00E04ED2" w:rsidRPr="00125DD1" w:rsidRDefault="00E04ED2" w:rsidP="00B75A68">
            <w:pPr>
              <w:tabs>
                <w:tab w:val="left" w:pos="1515"/>
              </w:tabs>
              <w:jc w:val="both"/>
              <w:rPr>
                <w:sz w:val="24"/>
                <w:szCs w:val="24"/>
              </w:rPr>
            </w:pPr>
          </w:p>
        </w:tc>
        <w:tc>
          <w:tcPr>
            <w:tcW w:w="4786" w:type="dxa"/>
            <w:tcBorders>
              <w:top w:val="nil"/>
              <w:left w:val="nil"/>
              <w:bottom w:val="nil"/>
              <w:right w:val="nil"/>
            </w:tcBorders>
          </w:tcPr>
          <w:p w:rsidR="00CA26CB" w:rsidRPr="00125DD1" w:rsidRDefault="00CA26CB" w:rsidP="00CA26CB">
            <w:pPr>
              <w:tabs>
                <w:tab w:val="left" w:pos="1515"/>
              </w:tabs>
              <w:jc w:val="both"/>
              <w:rPr>
                <w:sz w:val="24"/>
                <w:szCs w:val="24"/>
              </w:rPr>
            </w:pPr>
            <w:r w:rsidRPr="00125DD1">
              <w:rPr>
                <w:sz w:val="24"/>
                <w:szCs w:val="24"/>
              </w:rPr>
              <w:t>6. Яка ознака не є обов’язковою для правопорушення?</w:t>
            </w:r>
          </w:p>
          <w:p w:rsidR="00AB1D0A" w:rsidRPr="00125DD1" w:rsidRDefault="00AB1D0A" w:rsidP="00CA26CB">
            <w:pPr>
              <w:tabs>
                <w:tab w:val="left" w:pos="1515"/>
              </w:tabs>
              <w:jc w:val="both"/>
              <w:rPr>
                <w:sz w:val="24"/>
                <w:szCs w:val="24"/>
              </w:rPr>
            </w:pPr>
          </w:p>
          <w:p w:rsidR="00CA26CB" w:rsidRPr="00125DD1" w:rsidRDefault="00CA26CB" w:rsidP="00CA26CB">
            <w:pPr>
              <w:tabs>
                <w:tab w:val="left" w:pos="1515"/>
              </w:tabs>
              <w:jc w:val="both"/>
              <w:rPr>
                <w:sz w:val="24"/>
                <w:szCs w:val="24"/>
              </w:rPr>
            </w:pPr>
            <w:r w:rsidRPr="00125DD1">
              <w:rPr>
                <w:sz w:val="24"/>
                <w:szCs w:val="24"/>
              </w:rPr>
              <w:t>а   протиправність;</w:t>
            </w:r>
          </w:p>
          <w:p w:rsidR="00CA26CB" w:rsidRPr="00125DD1" w:rsidRDefault="00CA26CB" w:rsidP="00CA26CB">
            <w:pPr>
              <w:tabs>
                <w:tab w:val="left" w:pos="1515"/>
              </w:tabs>
              <w:jc w:val="both"/>
              <w:rPr>
                <w:sz w:val="24"/>
                <w:szCs w:val="24"/>
              </w:rPr>
            </w:pPr>
            <w:r w:rsidRPr="00125DD1">
              <w:rPr>
                <w:sz w:val="24"/>
                <w:szCs w:val="24"/>
              </w:rPr>
              <w:t>б   шкідливість;</w:t>
            </w:r>
          </w:p>
          <w:p w:rsidR="00CA26CB" w:rsidRPr="00125DD1" w:rsidRDefault="00CA26CB" w:rsidP="00CA26CB">
            <w:pPr>
              <w:tabs>
                <w:tab w:val="left" w:pos="1515"/>
              </w:tabs>
              <w:jc w:val="both"/>
              <w:rPr>
                <w:sz w:val="24"/>
                <w:szCs w:val="24"/>
              </w:rPr>
            </w:pPr>
            <w:r w:rsidRPr="00125DD1">
              <w:rPr>
                <w:sz w:val="24"/>
                <w:szCs w:val="24"/>
              </w:rPr>
              <w:t>в   наявність вини правопорушника;</w:t>
            </w:r>
          </w:p>
          <w:p w:rsidR="00E04ED2" w:rsidRPr="00125DD1" w:rsidRDefault="00CA26CB" w:rsidP="00CA26CB">
            <w:pPr>
              <w:tabs>
                <w:tab w:val="left" w:pos="1515"/>
              </w:tabs>
              <w:jc w:val="both"/>
              <w:rPr>
                <w:sz w:val="24"/>
                <w:szCs w:val="24"/>
              </w:rPr>
            </w:pPr>
            <w:r w:rsidRPr="00125DD1">
              <w:rPr>
                <w:sz w:val="24"/>
                <w:szCs w:val="24"/>
              </w:rPr>
              <w:t>г   наявність дій з боку правопорушника.</w:t>
            </w:r>
          </w:p>
          <w:p w:rsidR="00AB1D0A" w:rsidRPr="00125DD1" w:rsidRDefault="00AB1D0A" w:rsidP="00CA26CB">
            <w:pPr>
              <w:tabs>
                <w:tab w:val="left" w:pos="1515"/>
              </w:tabs>
              <w:jc w:val="both"/>
              <w:rPr>
                <w:sz w:val="24"/>
                <w:szCs w:val="24"/>
              </w:rPr>
            </w:pPr>
          </w:p>
        </w:tc>
      </w:tr>
      <w:tr w:rsidR="00E04ED2" w:rsidRPr="00125DD1" w:rsidTr="00B75A68">
        <w:tc>
          <w:tcPr>
            <w:tcW w:w="4785" w:type="dxa"/>
            <w:tcBorders>
              <w:top w:val="nil"/>
              <w:left w:val="nil"/>
              <w:bottom w:val="nil"/>
              <w:right w:val="nil"/>
            </w:tcBorders>
          </w:tcPr>
          <w:p w:rsidR="00E04ED2" w:rsidRPr="00125DD1" w:rsidRDefault="00E04ED2" w:rsidP="00B75A68">
            <w:pPr>
              <w:rPr>
                <w:sz w:val="24"/>
                <w:szCs w:val="24"/>
              </w:rPr>
            </w:pPr>
            <w:r w:rsidRPr="00125DD1">
              <w:rPr>
                <w:sz w:val="24"/>
                <w:szCs w:val="24"/>
              </w:rPr>
              <w:t>2.</w:t>
            </w:r>
            <w:r w:rsidR="00CA26CB" w:rsidRPr="00125DD1">
              <w:rPr>
                <w:sz w:val="24"/>
                <w:szCs w:val="24"/>
              </w:rPr>
              <w:t xml:space="preserve"> </w:t>
            </w:r>
            <w:r w:rsidRPr="00125DD1">
              <w:rPr>
                <w:sz w:val="24"/>
                <w:szCs w:val="24"/>
              </w:rPr>
              <w:t>Визначте, яка ознака є обов</w:t>
            </w:r>
            <w:r w:rsidR="00CA26CB" w:rsidRPr="00125DD1">
              <w:rPr>
                <w:sz w:val="24"/>
                <w:szCs w:val="24"/>
              </w:rPr>
              <w:t>’</w:t>
            </w:r>
            <w:r w:rsidRPr="00125DD1">
              <w:rPr>
                <w:sz w:val="24"/>
                <w:szCs w:val="24"/>
              </w:rPr>
              <w:t xml:space="preserve">язковою для норм права:                   </w:t>
            </w:r>
          </w:p>
          <w:p w:rsidR="00E04ED2" w:rsidRPr="00125DD1" w:rsidRDefault="00E04ED2" w:rsidP="00B75A68">
            <w:pPr>
              <w:rPr>
                <w:sz w:val="24"/>
                <w:szCs w:val="24"/>
              </w:rPr>
            </w:pPr>
            <w:r w:rsidRPr="00125DD1">
              <w:rPr>
                <w:sz w:val="24"/>
                <w:szCs w:val="24"/>
              </w:rPr>
              <w:t xml:space="preserve">а   схвалення більшістю населення держави                                                  </w:t>
            </w:r>
          </w:p>
          <w:p w:rsidR="00E04ED2" w:rsidRPr="00125DD1" w:rsidRDefault="00E04ED2" w:rsidP="00B75A68">
            <w:pPr>
              <w:rPr>
                <w:sz w:val="24"/>
                <w:szCs w:val="24"/>
              </w:rPr>
            </w:pPr>
            <w:r w:rsidRPr="00125DD1">
              <w:rPr>
                <w:sz w:val="24"/>
                <w:szCs w:val="24"/>
              </w:rPr>
              <w:t xml:space="preserve">б   існування у формі офіційних документів                            </w:t>
            </w:r>
          </w:p>
          <w:p w:rsidR="00E04ED2" w:rsidRPr="00125DD1" w:rsidRDefault="00E04ED2" w:rsidP="00B75A68">
            <w:pPr>
              <w:rPr>
                <w:sz w:val="24"/>
                <w:szCs w:val="24"/>
              </w:rPr>
            </w:pPr>
            <w:r w:rsidRPr="00125DD1">
              <w:rPr>
                <w:sz w:val="24"/>
                <w:szCs w:val="24"/>
              </w:rPr>
              <w:t xml:space="preserve">в   прийняття загальнонародним референдумом                                  </w:t>
            </w:r>
          </w:p>
          <w:p w:rsidR="00E04ED2" w:rsidRPr="00125DD1" w:rsidRDefault="00E04ED2" w:rsidP="00B75A68">
            <w:pPr>
              <w:rPr>
                <w:sz w:val="24"/>
                <w:szCs w:val="24"/>
              </w:rPr>
            </w:pPr>
            <w:r w:rsidRPr="00125DD1">
              <w:rPr>
                <w:sz w:val="24"/>
                <w:szCs w:val="24"/>
              </w:rPr>
              <w:t>г   кримінальна відповідальність за порушення</w:t>
            </w:r>
          </w:p>
          <w:p w:rsidR="00E04ED2" w:rsidRPr="00125DD1" w:rsidRDefault="00E04ED2" w:rsidP="00B75A68">
            <w:pPr>
              <w:tabs>
                <w:tab w:val="left" w:pos="1515"/>
              </w:tabs>
              <w:jc w:val="both"/>
              <w:rPr>
                <w:sz w:val="24"/>
                <w:szCs w:val="24"/>
              </w:rPr>
            </w:pPr>
          </w:p>
        </w:tc>
        <w:tc>
          <w:tcPr>
            <w:tcW w:w="4786" w:type="dxa"/>
            <w:tcBorders>
              <w:top w:val="nil"/>
              <w:left w:val="nil"/>
              <w:bottom w:val="nil"/>
              <w:right w:val="nil"/>
            </w:tcBorders>
          </w:tcPr>
          <w:p w:rsidR="00CA26CB" w:rsidRPr="00125DD1" w:rsidRDefault="00CA26CB" w:rsidP="00CA26CB">
            <w:pPr>
              <w:tabs>
                <w:tab w:val="left" w:pos="1515"/>
              </w:tabs>
              <w:jc w:val="both"/>
              <w:rPr>
                <w:sz w:val="24"/>
                <w:szCs w:val="24"/>
              </w:rPr>
            </w:pPr>
            <w:r w:rsidRPr="00125DD1">
              <w:rPr>
                <w:sz w:val="24"/>
                <w:szCs w:val="24"/>
              </w:rPr>
              <w:t>7. Що складає зміст розділу І «Загальні засади Конституції України»:</w:t>
            </w:r>
          </w:p>
          <w:p w:rsidR="00CA26CB" w:rsidRPr="00125DD1" w:rsidRDefault="00CA26CB" w:rsidP="00CA26CB">
            <w:pPr>
              <w:tabs>
                <w:tab w:val="left" w:pos="1515"/>
              </w:tabs>
              <w:jc w:val="both"/>
              <w:rPr>
                <w:sz w:val="24"/>
                <w:szCs w:val="24"/>
              </w:rPr>
            </w:pPr>
            <w:r w:rsidRPr="00125DD1">
              <w:rPr>
                <w:sz w:val="24"/>
                <w:szCs w:val="24"/>
              </w:rPr>
              <w:t>а   загальні ідеологічні декларації;</w:t>
            </w:r>
          </w:p>
          <w:p w:rsidR="00CA26CB" w:rsidRPr="00125DD1" w:rsidRDefault="00CA26CB" w:rsidP="00CA26CB">
            <w:pPr>
              <w:tabs>
                <w:tab w:val="left" w:pos="1515"/>
              </w:tabs>
              <w:jc w:val="both"/>
              <w:rPr>
                <w:sz w:val="24"/>
                <w:szCs w:val="24"/>
              </w:rPr>
            </w:pPr>
            <w:r w:rsidRPr="00125DD1">
              <w:rPr>
                <w:sz w:val="24"/>
                <w:szCs w:val="24"/>
              </w:rPr>
              <w:t>б характеристика системи органів державної влади;</w:t>
            </w:r>
          </w:p>
          <w:p w:rsidR="00CA26CB" w:rsidRPr="00125DD1" w:rsidRDefault="00CA26CB" w:rsidP="00CA26CB">
            <w:pPr>
              <w:tabs>
                <w:tab w:val="left" w:pos="1515"/>
              </w:tabs>
              <w:jc w:val="both"/>
              <w:rPr>
                <w:sz w:val="24"/>
                <w:szCs w:val="24"/>
              </w:rPr>
            </w:pPr>
            <w:r w:rsidRPr="00125DD1">
              <w:rPr>
                <w:sz w:val="24"/>
                <w:szCs w:val="24"/>
              </w:rPr>
              <w:t>в   зміст Конституції;</w:t>
            </w:r>
          </w:p>
          <w:p w:rsidR="00E04ED2" w:rsidRPr="00125DD1" w:rsidRDefault="00CA26CB" w:rsidP="00CA26CB">
            <w:pPr>
              <w:tabs>
                <w:tab w:val="left" w:pos="1515"/>
              </w:tabs>
              <w:jc w:val="both"/>
              <w:rPr>
                <w:sz w:val="24"/>
                <w:szCs w:val="24"/>
              </w:rPr>
            </w:pPr>
            <w:r w:rsidRPr="00125DD1">
              <w:rPr>
                <w:sz w:val="24"/>
                <w:szCs w:val="24"/>
              </w:rPr>
              <w:t>г головні принципи, на яких будується життя країни, суспільства, держави, окремих людей.</w:t>
            </w:r>
          </w:p>
          <w:p w:rsidR="00AB1D0A" w:rsidRPr="00125DD1" w:rsidRDefault="00AB1D0A" w:rsidP="00CA26CB">
            <w:pPr>
              <w:tabs>
                <w:tab w:val="left" w:pos="1515"/>
              </w:tabs>
              <w:jc w:val="both"/>
              <w:rPr>
                <w:sz w:val="24"/>
                <w:szCs w:val="24"/>
              </w:rPr>
            </w:pPr>
          </w:p>
        </w:tc>
      </w:tr>
      <w:tr w:rsidR="00E04ED2" w:rsidRPr="00125DD1" w:rsidTr="00B75A68">
        <w:tc>
          <w:tcPr>
            <w:tcW w:w="4785" w:type="dxa"/>
            <w:tcBorders>
              <w:top w:val="nil"/>
              <w:left w:val="nil"/>
              <w:bottom w:val="nil"/>
              <w:right w:val="nil"/>
            </w:tcBorders>
          </w:tcPr>
          <w:p w:rsidR="00E04ED2" w:rsidRPr="00125DD1" w:rsidRDefault="00E04ED2" w:rsidP="00B75A68">
            <w:pPr>
              <w:rPr>
                <w:sz w:val="24"/>
                <w:szCs w:val="24"/>
              </w:rPr>
            </w:pPr>
            <w:r w:rsidRPr="00125DD1">
              <w:rPr>
                <w:sz w:val="24"/>
                <w:szCs w:val="24"/>
              </w:rPr>
              <w:t>3.</w:t>
            </w:r>
            <w:r w:rsidR="00C87ABE" w:rsidRPr="00125DD1">
              <w:rPr>
                <w:sz w:val="24"/>
                <w:szCs w:val="24"/>
              </w:rPr>
              <w:t xml:space="preserve"> Міра належної поведінки суб’єкта права - це</w:t>
            </w:r>
          </w:p>
          <w:p w:rsidR="00E04ED2" w:rsidRPr="00125DD1" w:rsidRDefault="00E04ED2" w:rsidP="00B75A68">
            <w:pPr>
              <w:rPr>
                <w:sz w:val="24"/>
                <w:szCs w:val="24"/>
              </w:rPr>
            </w:pPr>
            <w:r w:rsidRPr="00125DD1">
              <w:rPr>
                <w:sz w:val="24"/>
                <w:szCs w:val="24"/>
              </w:rPr>
              <w:t xml:space="preserve">а   </w:t>
            </w:r>
            <w:r w:rsidR="00C87ABE" w:rsidRPr="00125DD1">
              <w:rPr>
                <w:sz w:val="24"/>
                <w:szCs w:val="24"/>
              </w:rPr>
              <w:t>суб’єктивне право</w:t>
            </w:r>
          </w:p>
          <w:p w:rsidR="00E04ED2" w:rsidRPr="00125DD1" w:rsidRDefault="00E04ED2" w:rsidP="00B75A68">
            <w:pPr>
              <w:rPr>
                <w:sz w:val="24"/>
                <w:szCs w:val="24"/>
              </w:rPr>
            </w:pPr>
            <w:r w:rsidRPr="00125DD1">
              <w:rPr>
                <w:sz w:val="24"/>
                <w:szCs w:val="24"/>
              </w:rPr>
              <w:t xml:space="preserve">б   </w:t>
            </w:r>
            <w:r w:rsidR="00C87ABE" w:rsidRPr="00125DD1">
              <w:rPr>
                <w:sz w:val="24"/>
                <w:szCs w:val="24"/>
              </w:rPr>
              <w:t>юридичний обов’язок</w:t>
            </w:r>
            <w:r w:rsidRPr="00125DD1">
              <w:rPr>
                <w:sz w:val="24"/>
                <w:szCs w:val="24"/>
              </w:rPr>
              <w:t xml:space="preserve">                                                                                       в   </w:t>
            </w:r>
            <w:r w:rsidR="00C87ABE" w:rsidRPr="00125DD1">
              <w:rPr>
                <w:sz w:val="24"/>
                <w:szCs w:val="24"/>
              </w:rPr>
              <w:t>об’єктивне право</w:t>
            </w:r>
            <w:r w:rsidRPr="00125DD1">
              <w:rPr>
                <w:sz w:val="24"/>
                <w:szCs w:val="24"/>
              </w:rPr>
              <w:t xml:space="preserve">                                                                                                               г   </w:t>
            </w:r>
            <w:r w:rsidR="00C87ABE" w:rsidRPr="00125DD1">
              <w:rPr>
                <w:sz w:val="24"/>
                <w:szCs w:val="24"/>
              </w:rPr>
              <w:t>зобов’язання</w:t>
            </w:r>
            <w:r w:rsidRPr="00125DD1">
              <w:rPr>
                <w:sz w:val="24"/>
                <w:szCs w:val="24"/>
              </w:rPr>
              <w:t xml:space="preserve">  </w:t>
            </w:r>
          </w:p>
          <w:p w:rsidR="00E04ED2" w:rsidRPr="00125DD1" w:rsidRDefault="00E04ED2" w:rsidP="00B75A68">
            <w:pPr>
              <w:rPr>
                <w:sz w:val="24"/>
                <w:szCs w:val="24"/>
              </w:rPr>
            </w:pPr>
          </w:p>
        </w:tc>
        <w:tc>
          <w:tcPr>
            <w:tcW w:w="4786" w:type="dxa"/>
            <w:tcBorders>
              <w:top w:val="nil"/>
              <w:left w:val="nil"/>
              <w:bottom w:val="nil"/>
              <w:right w:val="nil"/>
            </w:tcBorders>
          </w:tcPr>
          <w:p w:rsidR="00CA26CB" w:rsidRPr="00125DD1" w:rsidRDefault="00CA26CB" w:rsidP="00CA26CB">
            <w:pPr>
              <w:tabs>
                <w:tab w:val="left" w:pos="1515"/>
              </w:tabs>
              <w:jc w:val="both"/>
              <w:rPr>
                <w:sz w:val="24"/>
                <w:szCs w:val="24"/>
              </w:rPr>
            </w:pPr>
            <w:r w:rsidRPr="00125DD1">
              <w:rPr>
                <w:sz w:val="24"/>
                <w:szCs w:val="24"/>
              </w:rPr>
              <w:t>8. За порушення договірних зобов’язань або заподіяння позадоговірної шкоди настає…</w:t>
            </w:r>
          </w:p>
          <w:p w:rsidR="00CA26CB" w:rsidRPr="00125DD1" w:rsidRDefault="00CA26CB" w:rsidP="00CA26CB">
            <w:pPr>
              <w:tabs>
                <w:tab w:val="left" w:pos="1515"/>
              </w:tabs>
              <w:jc w:val="both"/>
              <w:rPr>
                <w:sz w:val="24"/>
                <w:szCs w:val="24"/>
              </w:rPr>
            </w:pPr>
            <w:r w:rsidRPr="00125DD1">
              <w:rPr>
                <w:sz w:val="24"/>
                <w:szCs w:val="24"/>
              </w:rPr>
              <w:t>а    кримінальна відповідальність,</w:t>
            </w:r>
          </w:p>
          <w:p w:rsidR="00CA26CB" w:rsidRPr="00125DD1" w:rsidRDefault="00CA26CB" w:rsidP="00CA26CB">
            <w:pPr>
              <w:tabs>
                <w:tab w:val="left" w:pos="1515"/>
              </w:tabs>
              <w:jc w:val="both"/>
              <w:rPr>
                <w:sz w:val="24"/>
                <w:szCs w:val="24"/>
              </w:rPr>
            </w:pPr>
            <w:r w:rsidRPr="00125DD1">
              <w:rPr>
                <w:sz w:val="24"/>
                <w:szCs w:val="24"/>
              </w:rPr>
              <w:t xml:space="preserve">б    дисциплінарна відповідальність, </w:t>
            </w:r>
          </w:p>
          <w:p w:rsidR="00CA26CB" w:rsidRPr="00125DD1" w:rsidRDefault="00CA26CB" w:rsidP="00CA26CB">
            <w:pPr>
              <w:tabs>
                <w:tab w:val="left" w:pos="1515"/>
              </w:tabs>
              <w:jc w:val="both"/>
              <w:rPr>
                <w:sz w:val="24"/>
                <w:szCs w:val="24"/>
              </w:rPr>
            </w:pPr>
            <w:r w:rsidRPr="00125DD1">
              <w:rPr>
                <w:sz w:val="24"/>
                <w:szCs w:val="24"/>
              </w:rPr>
              <w:t>в    цивільно-правова відповідальність</w:t>
            </w:r>
          </w:p>
          <w:p w:rsidR="00E04ED2" w:rsidRPr="00125DD1" w:rsidRDefault="00CA26CB" w:rsidP="00CA26CB">
            <w:pPr>
              <w:tabs>
                <w:tab w:val="left" w:pos="1515"/>
              </w:tabs>
              <w:jc w:val="both"/>
              <w:rPr>
                <w:sz w:val="24"/>
                <w:szCs w:val="24"/>
              </w:rPr>
            </w:pPr>
            <w:r w:rsidRPr="00125DD1">
              <w:rPr>
                <w:sz w:val="24"/>
                <w:szCs w:val="24"/>
              </w:rPr>
              <w:t>г    адміністративна відповідальність</w:t>
            </w:r>
          </w:p>
        </w:tc>
      </w:tr>
      <w:tr w:rsidR="00E04ED2" w:rsidRPr="00125DD1" w:rsidTr="00B75A68">
        <w:tc>
          <w:tcPr>
            <w:tcW w:w="4785" w:type="dxa"/>
            <w:tcBorders>
              <w:top w:val="nil"/>
              <w:left w:val="nil"/>
              <w:bottom w:val="nil"/>
              <w:right w:val="nil"/>
            </w:tcBorders>
          </w:tcPr>
          <w:p w:rsidR="00CA26CB" w:rsidRPr="00125DD1" w:rsidRDefault="00CA26CB" w:rsidP="00CA26CB">
            <w:pPr>
              <w:rPr>
                <w:sz w:val="24"/>
                <w:szCs w:val="24"/>
              </w:rPr>
            </w:pPr>
            <w:r w:rsidRPr="00125DD1">
              <w:rPr>
                <w:sz w:val="24"/>
                <w:szCs w:val="24"/>
              </w:rPr>
              <w:t>4. Конкретні життєві обставини, передбачені правовими нормами, які є основою для виникнення, зміни або припинення правовідносин, це…</w:t>
            </w:r>
          </w:p>
          <w:p w:rsidR="00CA26CB" w:rsidRPr="00125DD1" w:rsidRDefault="00CA26CB" w:rsidP="00CA26CB">
            <w:pPr>
              <w:rPr>
                <w:sz w:val="24"/>
                <w:szCs w:val="24"/>
              </w:rPr>
            </w:pPr>
            <w:r w:rsidRPr="00125DD1">
              <w:rPr>
                <w:sz w:val="24"/>
                <w:szCs w:val="24"/>
              </w:rPr>
              <w:t xml:space="preserve">а   гіпотеза, диспозиція, санкція,                                                                                                                          б   дії та події,                                                                                                                                                            в   приватне право та публічне право,    </w:t>
            </w:r>
          </w:p>
          <w:p w:rsidR="00E04ED2" w:rsidRPr="00125DD1" w:rsidRDefault="00CA26CB" w:rsidP="00CA26CB">
            <w:pPr>
              <w:rPr>
                <w:sz w:val="24"/>
                <w:szCs w:val="24"/>
              </w:rPr>
            </w:pPr>
            <w:r w:rsidRPr="00125DD1">
              <w:rPr>
                <w:sz w:val="24"/>
                <w:szCs w:val="24"/>
              </w:rPr>
              <w:t>г   зміст правовідносин</w:t>
            </w:r>
          </w:p>
        </w:tc>
        <w:tc>
          <w:tcPr>
            <w:tcW w:w="4786" w:type="dxa"/>
            <w:tcBorders>
              <w:top w:val="nil"/>
              <w:left w:val="nil"/>
              <w:bottom w:val="nil"/>
              <w:right w:val="nil"/>
            </w:tcBorders>
          </w:tcPr>
          <w:p w:rsidR="00CA26CB" w:rsidRPr="00125DD1" w:rsidRDefault="00CA26CB" w:rsidP="00CA26CB">
            <w:pPr>
              <w:tabs>
                <w:tab w:val="left" w:pos="1515"/>
              </w:tabs>
              <w:jc w:val="both"/>
              <w:rPr>
                <w:sz w:val="24"/>
                <w:szCs w:val="24"/>
              </w:rPr>
            </w:pPr>
            <w:r w:rsidRPr="00125DD1">
              <w:rPr>
                <w:sz w:val="24"/>
                <w:szCs w:val="24"/>
              </w:rPr>
              <w:t>9. Що означає «узурпація державної влади»?</w:t>
            </w:r>
          </w:p>
          <w:p w:rsidR="00CA26CB" w:rsidRPr="00125DD1" w:rsidRDefault="00CA26CB" w:rsidP="00CA26CB">
            <w:pPr>
              <w:tabs>
                <w:tab w:val="left" w:pos="1515"/>
              </w:tabs>
              <w:jc w:val="both"/>
              <w:rPr>
                <w:sz w:val="24"/>
                <w:szCs w:val="24"/>
              </w:rPr>
            </w:pPr>
            <w:r w:rsidRPr="00125DD1">
              <w:rPr>
                <w:sz w:val="24"/>
                <w:szCs w:val="24"/>
              </w:rPr>
              <w:t>а    захоплення державної влади шляхом насилля</w:t>
            </w:r>
          </w:p>
          <w:p w:rsidR="00CA26CB" w:rsidRPr="00125DD1" w:rsidRDefault="00CA26CB" w:rsidP="00CA26CB">
            <w:pPr>
              <w:tabs>
                <w:tab w:val="left" w:pos="1515"/>
              </w:tabs>
              <w:jc w:val="both"/>
              <w:rPr>
                <w:sz w:val="24"/>
                <w:szCs w:val="24"/>
              </w:rPr>
            </w:pPr>
            <w:r w:rsidRPr="00125DD1">
              <w:rPr>
                <w:sz w:val="24"/>
                <w:szCs w:val="24"/>
              </w:rPr>
              <w:t xml:space="preserve">б    політичний страйк </w:t>
            </w:r>
          </w:p>
          <w:p w:rsidR="00CA26CB" w:rsidRPr="00125DD1" w:rsidRDefault="00CA26CB" w:rsidP="00CA26CB">
            <w:pPr>
              <w:tabs>
                <w:tab w:val="left" w:pos="1515"/>
              </w:tabs>
              <w:jc w:val="both"/>
              <w:rPr>
                <w:sz w:val="24"/>
                <w:szCs w:val="24"/>
              </w:rPr>
            </w:pPr>
            <w:r w:rsidRPr="00125DD1">
              <w:rPr>
                <w:sz w:val="24"/>
                <w:szCs w:val="24"/>
              </w:rPr>
              <w:t>в    переворот</w:t>
            </w:r>
          </w:p>
          <w:p w:rsidR="00E04ED2" w:rsidRPr="00125DD1" w:rsidRDefault="00CA26CB" w:rsidP="00CA26CB">
            <w:pPr>
              <w:tabs>
                <w:tab w:val="left" w:pos="1515"/>
              </w:tabs>
              <w:jc w:val="both"/>
              <w:rPr>
                <w:sz w:val="24"/>
                <w:szCs w:val="24"/>
              </w:rPr>
            </w:pPr>
            <w:r w:rsidRPr="00125DD1">
              <w:rPr>
                <w:sz w:val="24"/>
                <w:szCs w:val="24"/>
              </w:rPr>
              <w:t>г    революція</w:t>
            </w:r>
          </w:p>
        </w:tc>
      </w:tr>
      <w:tr w:rsidR="00E04ED2" w:rsidRPr="00125DD1" w:rsidTr="00B75A68">
        <w:tc>
          <w:tcPr>
            <w:tcW w:w="4785" w:type="dxa"/>
            <w:tcBorders>
              <w:top w:val="nil"/>
              <w:left w:val="nil"/>
              <w:bottom w:val="nil"/>
              <w:right w:val="nil"/>
            </w:tcBorders>
          </w:tcPr>
          <w:p w:rsidR="00CA26CB" w:rsidRPr="00125DD1" w:rsidRDefault="00CA26CB" w:rsidP="00CA26CB">
            <w:pPr>
              <w:rPr>
                <w:sz w:val="24"/>
                <w:szCs w:val="24"/>
              </w:rPr>
            </w:pPr>
            <w:r w:rsidRPr="00125DD1">
              <w:rPr>
                <w:sz w:val="24"/>
                <w:szCs w:val="24"/>
              </w:rPr>
              <w:t>5. Визначте складову правосуб’єктності:</w:t>
            </w:r>
          </w:p>
          <w:p w:rsidR="00AB1D0A" w:rsidRPr="00125DD1" w:rsidRDefault="00AB1D0A" w:rsidP="00CA26CB">
            <w:pPr>
              <w:rPr>
                <w:sz w:val="24"/>
                <w:szCs w:val="24"/>
              </w:rPr>
            </w:pPr>
          </w:p>
          <w:p w:rsidR="00CA26CB" w:rsidRPr="00125DD1" w:rsidRDefault="00CA26CB" w:rsidP="00CA26CB">
            <w:pPr>
              <w:rPr>
                <w:sz w:val="24"/>
                <w:szCs w:val="24"/>
              </w:rPr>
            </w:pPr>
            <w:r w:rsidRPr="00125DD1">
              <w:rPr>
                <w:sz w:val="24"/>
                <w:szCs w:val="24"/>
              </w:rPr>
              <w:t>а   правоздатність;</w:t>
            </w:r>
          </w:p>
          <w:p w:rsidR="00CA26CB" w:rsidRPr="00125DD1" w:rsidRDefault="00CA26CB" w:rsidP="00CA26CB">
            <w:pPr>
              <w:rPr>
                <w:sz w:val="24"/>
                <w:szCs w:val="24"/>
              </w:rPr>
            </w:pPr>
            <w:r w:rsidRPr="00125DD1">
              <w:rPr>
                <w:sz w:val="24"/>
                <w:szCs w:val="24"/>
              </w:rPr>
              <w:t>б   правонаступність;</w:t>
            </w:r>
          </w:p>
          <w:p w:rsidR="00CA26CB" w:rsidRPr="00125DD1" w:rsidRDefault="00CA26CB" w:rsidP="00CA26CB">
            <w:pPr>
              <w:rPr>
                <w:sz w:val="24"/>
                <w:szCs w:val="24"/>
              </w:rPr>
            </w:pPr>
            <w:r w:rsidRPr="00125DD1">
              <w:rPr>
                <w:sz w:val="24"/>
                <w:szCs w:val="24"/>
              </w:rPr>
              <w:t>в  правосвідомість;</w:t>
            </w:r>
          </w:p>
          <w:p w:rsidR="00E04ED2" w:rsidRPr="00125DD1" w:rsidRDefault="00CA26CB" w:rsidP="00CA26CB">
            <w:pPr>
              <w:rPr>
                <w:sz w:val="24"/>
                <w:szCs w:val="24"/>
              </w:rPr>
            </w:pPr>
            <w:r w:rsidRPr="00125DD1">
              <w:rPr>
                <w:sz w:val="24"/>
                <w:szCs w:val="24"/>
              </w:rPr>
              <w:t>г  правопорушення.</w:t>
            </w:r>
          </w:p>
        </w:tc>
        <w:tc>
          <w:tcPr>
            <w:tcW w:w="4786" w:type="dxa"/>
            <w:tcBorders>
              <w:top w:val="nil"/>
              <w:left w:val="nil"/>
              <w:bottom w:val="nil"/>
              <w:right w:val="nil"/>
            </w:tcBorders>
          </w:tcPr>
          <w:p w:rsidR="00E04ED2" w:rsidRPr="00125DD1" w:rsidRDefault="00B75A68" w:rsidP="00B75A68">
            <w:pPr>
              <w:tabs>
                <w:tab w:val="left" w:pos="1515"/>
              </w:tabs>
              <w:jc w:val="both"/>
              <w:rPr>
                <w:sz w:val="24"/>
                <w:szCs w:val="24"/>
              </w:rPr>
            </w:pPr>
            <w:r w:rsidRPr="00125DD1">
              <w:rPr>
                <w:sz w:val="24"/>
                <w:szCs w:val="24"/>
              </w:rPr>
              <w:t>10. Сукупність чи система методів, за допомогою яких здійснюється державна влада у суспільстві – це:</w:t>
            </w:r>
          </w:p>
          <w:p w:rsidR="00B75A68" w:rsidRPr="00125DD1" w:rsidRDefault="00B75A68" w:rsidP="00B75A68">
            <w:pPr>
              <w:tabs>
                <w:tab w:val="left" w:pos="1515"/>
              </w:tabs>
              <w:jc w:val="both"/>
              <w:rPr>
                <w:sz w:val="24"/>
                <w:szCs w:val="24"/>
              </w:rPr>
            </w:pPr>
            <w:r w:rsidRPr="00125DD1">
              <w:rPr>
                <w:sz w:val="24"/>
                <w:szCs w:val="24"/>
              </w:rPr>
              <w:t>а    механізм держави</w:t>
            </w:r>
          </w:p>
          <w:p w:rsidR="00B75A68" w:rsidRPr="00125DD1" w:rsidRDefault="00B75A68" w:rsidP="00B75A68">
            <w:pPr>
              <w:tabs>
                <w:tab w:val="left" w:pos="1515"/>
              </w:tabs>
              <w:jc w:val="both"/>
              <w:rPr>
                <w:sz w:val="24"/>
                <w:szCs w:val="24"/>
              </w:rPr>
            </w:pPr>
            <w:r w:rsidRPr="00125DD1">
              <w:rPr>
                <w:sz w:val="24"/>
                <w:szCs w:val="24"/>
              </w:rPr>
              <w:t xml:space="preserve">б    політичний режим </w:t>
            </w:r>
          </w:p>
          <w:p w:rsidR="00B75A68" w:rsidRPr="00125DD1" w:rsidRDefault="00B75A68" w:rsidP="00B75A68">
            <w:pPr>
              <w:tabs>
                <w:tab w:val="left" w:pos="1515"/>
              </w:tabs>
              <w:jc w:val="both"/>
              <w:rPr>
                <w:sz w:val="24"/>
                <w:szCs w:val="24"/>
              </w:rPr>
            </w:pPr>
            <w:r w:rsidRPr="00125DD1">
              <w:rPr>
                <w:sz w:val="24"/>
                <w:szCs w:val="24"/>
              </w:rPr>
              <w:t xml:space="preserve">в    </w:t>
            </w:r>
            <w:r w:rsidR="00C87ABE" w:rsidRPr="00125DD1">
              <w:rPr>
                <w:sz w:val="24"/>
                <w:szCs w:val="24"/>
              </w:rPr>
              <w:t>ап</w:t>
            </w:r>
            <w:r w:rsidRPr="00125DD1">
              <w:rPr>
                <w:sz w:val="24"/>
                <w:szCs w:val="24"/>
              </w:rPr>
              <w:t>арат держави</w:t>
            </w:r>
          </w:p>
          <w:p w:rsidR="00B75A68" w:rsidRPr="00125DD1" w:rsidRDefault="00B75A68" w:rsidP="00B75A68">
            <w:pPr>
              <w:tabs>
                <w:tab w:val="left" w:pos="1515"/>
              </w:tabs>
              <w:jc w:val="both"/>
              <w:rPr>
                <w:sz w:val="24"/>
                <w:szCs w:val="24"/>
              </w:rPr>
            </w:pPr>
            <w:r w:rsidRPr="00125DD1">
              <w:rPr>
                <w:sz w:val="24"/>
                <w:szCs w:val="24"/>
              </w:rPr>
              <w:t>г    форма правління</w:t>
            </w:r>
          </w:p>
          <w:p w:rsidR="00AB1D0A" w:rsidRPr="00125DD1" w:rsidRDefault="00AB1D0A" w:rsidP="00B75A68">
            <w:pPr>
              <w:tabs>
                <w:tab w:val="left" w:pos="1515"/>
              </w:tabs>
              <w:jc w:val="both"/>
              <w:rPr>
                <w:sz w:val="24"/>
                <w:szCs w:val="24"/>
              </w:rPr>
            </w:pPr>
          </w:p>
        </w:tc>
      </w:tr>
    </w:tbl>
    <w:p w:rsidR="00E04ED2" w:rsidRPr="00125DD1" w:rsidRDefault="00E04ED2" w:rsidP="00E04ED2">
      <w:pPr>
        <w:tabs>
          <w:tab w:val="left" w:pos="1515"/>
        </w:tabs>
        <w:jc w:val="both"/>
      </w:pPr>
    </w:p>
    <w:p w:rsidR="00AB1D0A" w:rsidRPr="00125DD1" w:rsidRDefault="00AB1D0A" w:rsidP="00E04ED2">
      <w:pPr>
        <w:rPr>
          <w:b/>
        </w:rPr>
      </w:pPr>
    </w:p>
    <w:p w:rsidR="00AB1D0A" w:rsidRPr="00125DD1" w:rsidRDefault="00AB1D0A" w:rsidP="00E04ED2">
      <w:pPr>
        <w:rPr>
          <w:b/>
        </w:rPr>
      </w:pPr>
    </w:p>
    <w:p w:rsidR="00AB1D0A" w:rsidRDefault="00AB1D0A" w:rsidP="00E04ED2">
      <w:pPr>
        <w:rPr>
          <w:b/>
          <w:lang w:val="ru-RU"/>
        </w:rPr>
      </w:pPr>
    </w:p>
    <w:p w:rsidR="00AB1D0A" w:rsidRPr="00DF35DA" w:rsidRDefault="00AB1D0A" w:rsidP="00E04ED2">
      <w:pPr>
        <w:rPr>
          <w:b/>
          <w:lang w:val="ru-RU"/>
        </w:rPr>
      </w:pPr>
    </w:p>
    <w:p w:rsidR="004F03CE" w:rsidRPr="00DF35DA" w:rsidRDefault="004F03CE">
      <w:pPr>
        <w:spacing w:after="200" w:line="276" w:lineRule="auto"/>
        <w:rPr>
          <w:b/>
          <w:lang w:val="ru-RU"/>
        </w:rPr>
      </w:pPr>
      <w:r w:rsidRPr="00DF35DA">
        <w:rPr>
          <w:b/>
          <w:lang w:val="ru-RU"/>
        </w:rPr>
        <w:br w:type="page"/>
      </w:r>
    </w:p>
    <w:p w:rsidR="00E04ED2" w:rsidRPr="00125DD1" w:rsidRDefault="00E04ED2" w:rsidP="00E04ED2">
      <w:pPr>
        <w:rPr>
          <w:b/>
        </w:rPr>
      </w:pPr>
      <w:r w:rsidRPr="00622FEE">
        <w:rPr>
          <w:b/>
          <w:lang w:val="ru-RU"/>
        </w:rPr>
        <w:lastRenderedPageBreak/>
        <w:t>ІІ.</w:t>
      </w:r>
      <w:r w:rsidR="00184F11">
        <w:rPr>
          <w:b/>
          <w:lang w:val="ru-RU"/>
        </w:rPr>
        <w:t xml:space="preserve"> </w:t>
      </w:r>
      <w:r w:rsidRPr="00125DD1">
        <w:rPr>
          <w:b/>
        </w:rPr>
        <w:t>Дайте визначення юридичних термінів. Наведіть приклади їх застосування</w:t>
      </w:r>
    </w:p>
    <w:p w:rsidR="00E04ED2" w:rsidRPr="00125DD1" w:rsidRDefault="00E04ED2" w:rsidP="00E04ED2">
      <w:pPr>
        <w:jc w:val="both"/>
        <w:rPr>
          <w:i/>
        </w:rPr>
      </w:pPr>
      <w:r w:rsidRPr="00125DD1">
        <w:rPr>
          <w:b/>
        </w:rPr>
        <w:tab/>
      </w:r>
      <w:r w:rsidRPr="00125DD1">
        <w:rPr>
          <w:b/>
        </w:rPr>
        <w:tab/>
      </w:r>
      <w:r w:rsidRPr="00125DD1">
        <w:rPr>
          <w:b/>
        </w:rPr>
        <w:tab/>
      </w:r>
      <w:r w:rsidRPr="00125DD1">
        <w:rPr>
          <w:b/>
        </w:rPr>
        <w:tab/>
      </w:r>
      <w:r w:rsidRPr="00125DD1">
        <w:rPr>
          <w:b/>
        </w:rPr>
        <w:tab/>
      </w:r>
      <w:r w:rsidRPr="00125DD1">
        <w:rPr>
          <w:b/>
        </w:rPr>
        <w:tab/>
      </w:r>
      <w:r w:rsidRPr="00125DD1">
        <w:rPr>
          <w:b/>
        </w:rPr>
        <w:tab/>
      </w:r>
      <w:r w:rsidRPr="00125DD1">
        <w:rPr>
          <w:i/>
        </w:rPr>
        <w:t>(кожен термін - 2 б</w:t>
      </w:r>
      <w:r w:rsidR="00D54DDE" w:rsidRPr="00125DD1">
        <w:rPr>
          <w:i/>
        </w:rPr>
        <w:t>.</w:t>
      </w:r>
      <w:r w:rsidRPr="00125DD1">
        <w:rPr>
          <w:i/>
        </w:rPr>
        <w:t>+ 1б. =15 балів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4501"/>
      </w:tblGrid>
      <w:tr w:rsidR="00E04ED2" w:rsidRPr="00125DD1" w:rsidTr="00D54DDE">
        <w:tc>
          <w:tcPr>
            <w:tcW w:w="5070" w:type="dxa"/>
            <w:shd w:val="clear" w:color="auto" w:fill="auto"/>
          </w:tcPr>
          <w:p w:rsidR="00E04ED2" w:rsidRPr="00125DD1" w:rsidRDefault="00E04ED2" w:rsidP="00B75A68">
            <w:pPr>
              <w:jc w:val="both"/>
            </w:pPr>
            <w:r w:rsidRPr="00125DD1">
              <w:t>Визначення поняття</w:t>
            </w:r>
          </w:p>
        </w:tc>
        <w:tc>
          <w:tcPr>
            <w:tcW w:w="4501" w:type="dxa"/>
            <w:shd w:val="clear" w:color="auto" w:fill="auto"/>
          </w:tcPr>
          <w:p w:rsidR="00E04ED2" w:rsidRPr="00125DD1" w:rsidRDefault="00E04ED2" w:rsidP="00B75A68">
            <w:pPr>
              <w:jc w:val="both"/>
            </w:pPr>
            <w:r w:rsidRPr="00125DD1">
              <w:t>Приклад застосування</w:t>
            </w:r>
          </w:p>
        </w:tc>
      </w:tr>
      <w:tr w:rsidR="00E04ED2" w:rsidRPr="00125DD1" w:rsidTr="00D54DDE">
        <w:tc>
          <w:tcPr>
            <w:tcW w:w="5070" w:type="dxa"/>
            <w:shd w:val="clear" w:color="auto" w:fill="auto"/>
          </w:tcPr>
          <w:p w:rsidR="00E04ED2" w:rsidRPr="00125DD1" w:rsidRDefault="00D54DDE" w:rsidP="00B75A68">
            <w:r w:rsidRPr="00125DD1">
              <w:t>1.</w:t>
            </w:r>
            <w:r w:rsidR="00C87ABE" w:rsidRPr="00125DD1">
              <w:t>Джерело права</w:t>
            </w:r>
          </w:p>
        </w:tc>
        <w:tc>
          <w:tcPr>
            <w:tcW w:w="4501" w:type="dxa"/>
            <w:shd w:val="clear" w:color="auto" w:fill="auto"/>
          </w:tcPr>
          <w:p w:rsidR="00E04ED2" w:rsidRPr="00125DD1" w:rsidRDefault="00E04ED2" w:rsidP="00B75A68"/>
        </w:tc>
      </w:tr>
      <w:tr w:rsidR="00E04ED2" w:rsidRPr="00125DD1" w:rsidTr="00D54DDE">
        <w:tc>
          <w:tcPr>
            <w:tcW w:w="5070" w:type="dxa"/>
            <w:shd w:val="clear" w:color="auto" w:fill="auto"/>
          </w:tcPr>
          <w:p w:rsidR="00E04ED2" w:rsidRPr="00125DD1" w:rsidRDefault="00D54DDE" w:rsidP="00B75A68">
            <w:r w:rsidRPr="00125DD1">
              <w:t xml:space="preserve">2. </w:t>
            </w:r>
            <w:r w:rsidR="00C87ABE" w:rsidRPr="00125DD1">
              <w:t>Проступок</w:t>
            </w:r>
          </w:p>
        </w:tc>
        <w:tc>
          <w:tcPr>
            <w:tcW w:w="4501" w:type="dxa"/>
            <w:shd w:val="clear" w:color="auto" w:fill="auto"/>
          </w:tcPr>
          <w:p w:rsidR="00E04ED2" w:rsidRPr="00125DD1" w:rsidRDefault="00E04ED2" w:rsidP="00B75A68"/>
        </w:tc>
      </w:tr>
      <w:tr w:rsidR="00E04ED2" w:rsidRPr="00125DD1" w:rsidTr="00D54DDE">
        <w:tc>
          <w:tcPr>
            <w:tcW w:w="5070" w:type="dxa"/>
            <w:shd w:val="clear" w:color="auto" w:fill="auto"/>
          </w:tcPr>
          <w:p w:rsidR="00E04ED2" w:rsidRPr="00125DD1" w:rsidRDefault="00D54DDE" w:rsidP="00F803D8">
            <w:r w:rsidRPr="00125DD1">
              <w:t>3.</w:t>
            </w:r>
            <w:r w:rsidR="00F803D8" w:rsidRPr="00125DD1">
              <w:t>Ретроспективна юридична відповідальність</w:t>
            </w:r>
          </w:p>
        </w:tc>
        <w:tc>
          <w:tcPr>
            <w:tcW w:w="4501" w:type="dxa"/>
            <w:shd w:val="clear" w:color="auto" w:fill="auto"/>
          </w:tcPr>
          <w:p w:rsidR="00E04ED2" w:rsidRPr="00125DD1" w:rsidRDefault="00E04ED2" w:rsidP="00B75A68"/>
        </w:tc>
      </w:tr>
      <w:tr w:rsidR="00E04ED2" w:rsidRPr="00125DD1" w:rsidTr="00D54DDE">
        <w:tc>
          <w:tcPr>
            <w:tcW w:w="5070" w:type="dxa"/>
            <w:shd w:val="clear" w:color="auto" w:fill="auto"/>
          </w:tcPr>
          <w:p w:rsidR="00E04ED2" w:rsidRPr="00125DD1" w:rsidRDefault="00D54DDE" w:rsidP="00B75A68">
            <w:r w:rsidRPr="00125DD1">
              <w:t xml:space="preserve">4. </w:t>
            </w:r>
            <w:r w:rsidR="00F803D8" w:rsidRPr="00125DD1">
              <w:t>Корпоративні норми</w:t>
            </w:r>
          </w:p>
        </w:tc>
        <w:tc>
          <w:tcPr>
            <w:tcW w:w="4501" w:type="dxa"/>
            <w:shd w:val="clear" w:color="auto" w:fill="auto"/>
          </w:tcPr>
          <w:p w:rsidR="00E04ED2" w:rsidRPr="00125DD1" w:rsidRDefault="00E04ED2" w:rsidP="00B75A68"/>
        </w:tc>
      </w:tr>
      <w:tr w:rsidR="00E04ED2" w:rsidRPr="00125DD1" w:rsidTr="00D54DDE">
        <w:tc>
          <w:tcPr>
            <w:tcW w:w="5070" w:type="dxa"/>
            <w:shd w:val="clear" w:color="auto" w:fill="auto"/>
          </w:tcPr>
          <w:p w:rsidR="00E04ED2" w:rsidRPr="00125DD1" w:rsidRDefault="00D54DDE" w:rsidP="00B75A68">
            <w:r w:rsidRPr="00125DD1">
              <w:t xml:space="preserve">5. </w:t>
            </w:r>
            <w:r w:rsidR="00F803D8" w:rsidRPr="00125DD1">
              <w:t>Публічна влада</w:t>
            </w:r>
          </w:p>
        </w:tc>
        <w:tc>
          <w:tcPr>
            <w:tcW w:w="4501" w:type="dxa"/>
            <w:shd w:val="clear" w:color="auto" w:fill="auto"/>
          </w:tcPr>
          <w:p w:rsidR="00E04ED2" w:rsidRPr="00125DD1" w:rsidRDefault="00E04ED2" w:rsidP="00B75A68"/>
        </w:tc>
      </w:tr>
    </w:tbl>
    <w:p w:rsidR="00E04ED2" w:rsidRPr="00125DD1" w:rsidRDefault="00E04ED2" w:rsidP="00E04ED2">
      <w:pPr>
        <w:jc w:val="both"/>
      </w:pPr>
      <w:r w:rsidRPr="00125DD1">
        <w:rPr>
          <w:b/>
        </w:rPr>
        <w:t xml:space="preserve">ІІІ. Назвіть три:     </w:t>
      </w:r>
      <w:r w:rsidRPr="00125DD1">
        <w:rPr>
          <w:b/>
        </w:rPr>
        <w:tab/>
      </w:r>
      <w:r w:rsidRPr="00125DD1">
        <w:rPr>
          <w:b/>
        </w:rPr>
        <w:tab/>
      </w:r>
      <w:r w:rsidRPr="00125DD1">
        <w:tab/>
        <w:t>(</w:t>
      </w:r>
      <w:r w:rsidRPr="00125DD1">
        <w:rPr>
          <w:i/>
        </w:rPr>
        <w:t>кожна правильна відповідь 1 бал, всього</w:t>
      </w:r>
      <w:r w:rsidRPr="00125DD1">
        <w:t xml:space="preserve"> =</w:t>
      </w:r>
      <w:r w:rsidRPr="00125DD1">
        <w:rPr>
          <w:i/>
        </w:rPr>
        <w:t xml:space="preserve"> 12 балів</w:t>
      </w:r>
      <w:r w:rsidRPr="00125DD1">
        <w:t xml:space="preserve"> )</w:t>
      </w:r>
    </w:p>
    <w:p w:rsidR="00E04ED2" w:rsidRPr="00125DD1" w:rsidRDefault="00E04ED2" w:rsidP="00E04ED2">
      <w:pPr>
        <w:ind w:firstLine="708"/>
      </w:pPr>
      <w:r w:rsidRPr="00125DD1">
        <w:t>1.</w:t>
      </w:r>
      <w:r w:rsidRPr="00125DD1">
        <w:tab/>
        <w:t xml:space="preserve"> </w:t>
      </w:r>
      <w:r w:rsidR="00F803D8" w:rsidRPr="00125DD1">
        <w:t xml:space="preserve">причини виникнення держави </w:t>
      </w:r>
    </w:p>
    <w:p w:rsidR="00E04ED2" w:rsidRPr="00125DD1" w:rsidRDefault="00E04ED2" w:rsidP="00E04ED2">
      <w:pPr>
        <w:ind w:firstLine="708"/>
      </w:pPr>
      <w:r w:rsidRPr="00125DD1">
        <w:t>2.</w:t>
      </w:r>
      <w:r w:rsidRPr="00125DD1">
        <w:tab/>
        <w:t xml:space="preserve"> </w:t>
      </w:r>
      <w:r w:rsidR="00F803D8" w:rsidRPr="00125DD1">
        <w:t>види влади</w:t>
      </w:r>
    </w:p>
    <w:p w:rsidR="00E04ED2" w:rsidRPr="00125DD1" w:rsidRDefault="00E04ED2" w:rsidP="00E04ED2">
      <w:pPr>
        <w:ind w:firstLine="708"/>
      </w:pPr>
      <w:r w:rsidRPr="00125DD1">
        <w:t>3.</w:t>
      </w:r>
      <w:r w:rsidRPr="00125DD1">
        <w:tab/>
        <w:t xml:space="preserve"> </w:t>
      </w:r>
      <w:r w:rsidR="00F803D8" w:rsidRPr="00125DD1">
        <w:t>ознаки правопорушення</w:t>
      </w:r>
    </w:p>
    <w:p w:rsidR="00E04ED2" w:rsidRPr="00125DD1" w:rsidRDefault="00E04ED2" w:rsidP="00E04ED2">
      <w:pPr>
        <w:ind w:firstLine="708"/>
      </w:pPr>
      <w:r w:rsidRPr="00125DD1">
        <w:t>4.</w:t>
      </w:r>
      <w:r w:rsidRPr="00125DD1">
        <w:tab/>
        <w:t xml:space="preserve"> </w:t>
      </w:r>
      <w:r w:rsidR="00F803D8" w:rsidRPr="00125DD1">
        <w:t>види юридичної відповідальності</w:t>
      </w:r>
    </w:p>
    <w:p w:rsidR="00E04ED2" w:rsidRPr="00184F11" w:rsidRDefault="00E04ED2" w:rsidP="00E04ED2">
      <w:pPr>
        <w:rPr>
          <w:rFonts w:eastAsia="Calibri"/>
          <w:i/>
          <w:lang w:eastAsia="en-US"/>
        </w:rPr>
      </w:pPr>
      <w:r w:rsidRPr="00622FEE">
        <w:rPr>
          <w:b/>
          <w:lang w:val="ru-RU"/>
        </w:rPr>
        <w:t>ІV.</w:t>
      </w:r>
      <w:r w:rsidRPr="007A3216">
        <w:rPr>
          <w:lang w:val="ru-RU"/>
        </w:rPr>
        <w:t xml:space="preserve"> </w:t>
      </w:r>
      <w:r>
        <w:rPr>
          <w:lang w:val="ru-RU"/>
        </w:rPr>
        <w:tab/>
      </w:r>
      <w:r w:rsidRPr="00622FEE">
        <w:rPr>
          <w:rFonts w:eastAsia="Calibri"/>
          <w:b/>
          <w:lang w:eastAsia="en-US"/>
        </w:rPr>
        <w:t>Установіть відповідність</w:t>
      </w:r>
      <w:r w:rsidRPr="007A3216">
        <w:rPr>
          <w:rFonts w:eastAsia="Calibri"/>
          <w:lang w:eastAsia="en-US"/>
        </w:rPr>
        <w:t xml:space="preserve"> </w:t>
      </w:r>
      <w:r>
        <w:rPr>
          <w:rFonts w:eastAsia="Calibri"/>
          <w:lang w:eastAsia="en-US"/>
        </w:rPr>
        <w:tab/>
      </w:r>
      <w:r>
        <w:rPr>
          <w:rFonts w:eastAsia="Calibri"/>
          <w:lang w:eastAsia="en-US"/>
        </w:rPr>
        <w:tab/>
      </w:r>
      <w:r>
        <w:rPr>
          <w:rFonts w:eastAsia="Calibri"/>
          <w:lang w:eastAsia="en-US"/>
        </w:rPr>
        <w:tab/>
      </w:r>
      <w:r>
        <w:rPr>
          <w:rFonts w:eastAsia="Calibri"/>
          <w:lang w:eastAsia="en-US"/>
        </w:rPr>
        <w:tab/>
      </w:r>
      <w:r w:rsidR="00AB1D0A" w:rsidRPr="00184F11">
        <w:rPr>
          <w:rFonts w:eastAsia="Calibri"/>
          <w:i/>
          <w:lang w:eastAsia="en-US"/>
        </w:rPr>
        <w:t xml:space="preserve">                          </w:t>
      </w:r>
      <w:r w:rsidRPr="00184F11">
        <w:rPr>
          <w:rFonts w:eastAsia="Calibri"/>
          <w:i/>
          <w:lang w:eastAsia="en-US"/>
        </w:rPr>
        <w:t xml:space="preserve">Всього   </w:t>
      </w:r>
      <w:r w:rsidR="00184F11" w:rsidRPr="00184F11">
        <w:rPr>
          <w:rFonts w:eastAsia="Calibri"/>
          <w:i/>
          <w:lang w:eastAsia="en-US"/>
        </w:rPr>
        <w:t>9</w:t>
      </w:r>
      <w:r w:rsidRPr="00184F11">
        <w:rPr>
          <w:rFonts w:eastAsia="Calibri"/>
          <w:i/>
          <w:lang w:eastAsia="en-US"/>
        </w:rPr>
        <w:t xml:space="preserve"> бал</w:t>
      </w:r>
      <w:r w:rsidR="00AB1D0A" w:rsidRPr="00184F11">
        <w:rPr>
          <w:rFonts w:eastAsia="Calibri"/>
          <w:i/>
          <w:lang w:eastAsia="en-US"/>
        </w:rPr>
        <w:t>ів</w:t>
      </w:r>
    </w:p>
    <w:p w:rsidR="00E04ED2" w:rsidRDefault="00B050CA" w:rsidP="00E04ED2">
      <w:pPr>
        <w:ind w:firstLine="360"/>
        <w:rPr>
          <w:rFonts w:eastAsia="Calibri"/>
          <w:b/>
          <w:lang w:eastAsia="en-US"/>
        </w:rPr>
      </w:pPr>
      <w:r>
        <w:rPr>
          <w:rFonts w:eastAsia="Calibri"/>
          <w:b/>
          <w:lang w:eastAsia="en-US"/>
        </w:rPr>
        <w:t>1</w:t>
      </w:r>
      <w:r w:rsidR="00184F11">
        <w:rPr>
          <w:rFonts w:eastAsia="Calibri"/>
          <w:b/>
          <w:lang w:eastAsia="en-US"/>
        </w:rPr>
        <w:t>. М</w:t>
      </w:r>
      <w:r w:rsidR="00E04ED2" w:rsidRPr="00F20C8B">
        <w:rPr>
          <w:rFonts w:eastAsia="Calibri"/>
          <w:b/>
          <w:lang w:eastAsia="en-US"/>
        </w:rPr>
        <w:t xml:space="preserve">іж правопорушеннями та видами юридичної відповідальності </w:t>
      </w:r>
      <w:r w:rsidR="00E04ED2">
        <w:rPr>
          <w:rFonts w:eastAsia="Calibri"/>
          <w:b/>
          <w:lang w:eastAsia="en-US"/>
        </w:rPr>
        <w:tab/>
      </w:r>
      <w:r w:rsidR="00AB1D0A">
        <w:rPr>
          <w:rFonts w:eastAsia="Calibri"/>
          <w:b/>
          <w:lang w:eastAsia="en-US"/>
        </w:rPr>
        <w:t>- 4б.</w:t>
      </w:r>
    </w:p>
    <w:tbl>
      <w:tblPr>
        <w:tblStyle w:val="a3"/>
        <w:tblW w:w="0" w:type="auto"/>
        <w:tblLook w:val="04A0" w:firstRow="1" w:lastRow="0" w:firstColumn="1" w:lastColumn="0" w:noHBand="0" w:noVBand="1"/>
      </w:tblPr>
      <w:tblGrid>
        <w:gridCol w:w="4785"/>
        <w:gridCol w:w="4786"/>
      </w:tblGrid>
      <w:tr w:rsidR="008C37AB" w:rsidTr="008C37AB">
        <w:tc>
          <w:tcPr>
            <w:tcW w:w="4785" w:type="dxa"/>
          </w:tcPr>
          <w:p w:rsidR="008C37AB" w:rsidRDefault="0080604F" w:rsidP="0080604F">
            <w:pPr>
              <w:rPr>
                <w:rFonts w:eastAsia="Calibri"/>
                <w:lang w:eastAsia="en-US"/>
              </w:rPr>
            </w:pPr>
            <w:r w:rsidRPr="00762294">
              <w:rPr>
                <w:rFonts w:eastAsia="Calibri"/>
                <w:lang w:eastAsia="en-US"/>
              </w:rPr>
              <w:t>1.</w:t>
            </w:r>
            <w:r>
              <w:rPr>
                <w:rFonts w:eastAsia="Calibri"/>
                <w:lang w:eastAsia="en-US"/>
              </w:rPr>
              <w:t xml:space="preserve"> Громадянин</w:t>
            </w:r>
            <w:r w:rsidRPr="00762294">
              <w:rPr>
                <w:rFonts w:eastAsia="Calibri"/>
                <w:lang w:eastAsia="en-US"/>
              </w:rPr>
              <w:t xml:space="preserve"> </w:t>
            </w:r>
            <w:r>
              <w:rPr>
                <w:rFonts w:eastAsia="Calibri"/>
                <w:lang w:eastAsia="en-US"/>
              </w:rPr>
              <w:t xml:space="preserve">за </w:t>
            </w:r>
            <w:proofErr w:type="spellStart"/>
            <w:r>
              <w:rPr>
                <w:rFonts w:eastAsia="Calibri"/>
                <w:lang w:eastAsia="en-US"/>
              </w:rPr>
              <w:t>підробним</w:t>
            </w:r>
            <w:proofErr w:type="spellEnd"/>
            <w:r>
              <w:rPr>
                <w:rFonts w:eastAsia="Calibri"/>
                <w:lang w:eastAsia="en-US"/>
              </w:rPr>
              <w:t xml:space="preserve"> документом отримав </w:t>
            </w:r>
            <w:r w:rsidRPr="00762294">
              <w:rPr>
                <w:rFonts w:eastAsia="Calibri"/>
                <w:lang w:eastAsia="en-US"/>
              </w:rPr>
              <w:t>10000</w:t>
            </w:r>
            <w:r>
              <w:rPr>
                <w:rFonts w:eastAsia="Calibri"/>
                <w:lang w:eastAsia="en-US"/>
              </w:rPr>
              <w:t xml:space="preserve"> грн. у банку</w:t>
            </w:r>
          </w:p>
        </w:tc>
        <w:tc>
          <w:tcPr>
            <w:tcW w:w="4786" w:type="dxa"/>
          </w:tcPr>
          <w:p w:rsidR="008C37AB" w:rsidRDefault="008C37AB" w:rsidP="00E04ED2">
            <w:pPr>
              <w:rPr>
                <w:rFonts w:eastAsia="Calibri"/>
                <w:lang w:eastAsia="en-US"/>
              </w:rPr>
            </w:pPr>
            <w:r>
              <w:rPr>
                <w:rFonts w:eastAsia="Calibri"/>
                <w:lang w:eastAsia="en-US"/>
              </w:rPr>
              <w:t>А</w:t>
            </w:r>
            <w:r>
              <w:rPr>
                <w:rFonts w:eastAsia="Calibri"/>
                <w:lang w:eastAsia="en-US"/>
              </w:rPr>
              <w:tab/>
            </w:r>
            <w:r w:rsidRPr="00762294">
              <w:rPr>
                <w:rFonts w:eastAsia="Calibri"/>
                <w:lang w:eastAsia="en-US"/>
              </w:rPr>
              <w:t>цивільна</w:t>
            </w:r>
          </w:p>
        </w:tc>
      </w:tr>
      <w:tr w:rsidR="008C37AB" w:rsidTr="008C37AB">
        <w:tc>
          <w:tcPr>
            <w:tcW w:w="4785" w:type="dxa"/>
          </w:tcPr>
          <w:p w:rsidR="008C37AB" w:rsidRDefault="0080604F" w:rsidP="0080604F">
            <w:pPr>
              <w:pStyle w:val="a6"/>
              <w:ind w:left="0"/>
              <w:rPr>
                <w:rFonts w:eastAsia="Calibri"/>
                <w:lang w:eastAsia="en-US"/>
              </w:rPr>
            </w:pPr>
            <w:r w:rsidRPr="00762294">
              <w:rPr>
                <w:rFonts w:eastAsia="Calibri"/>
                <w:lang w:eastAsia="en-US"/>
              </w:rPr>
              <w:t xml:space="preserve">2.Недобросовісна </w:t>
            </w:r>
            <w:r>
              <w:rPr>
                <w:rFonts w:eastAsia="Calibri"/>
                <w:lang w:eastAsia="en-US"/>
              </w:rPr>
              <w:t xml:space="preserve">клієнтка </w:t>
            </w:r>
            <w:r w:rsidRPr="00762294">
              <w:rPr>
                <w:rFonts w:eastAsia="Calibri"/>
                <w:lang w:eastAsia="en-US"/>
              </w:rPr>
              <w:t>не сплатила кредит за</w:t>
            </w:r>
            <w:r>
              <w:rPr>
                <w:rFonts w:eastAsia="Calibri"/>
                <w:lang w:eastAsia="en-US"/>
              </w:rPr>
              <w:t xml:space="preserve"> </w:t>
            </w:r>
            <w:r w:rsidRPr="00762294">
              <w:rPr>
                <w:rFonts w:eastAsia="Calibri"/>
                <w:lang w:eastAsia="en-US"/>
              </w:rPr>
              <w:t>придбаний комп’ютер</w:t>
            </w:r>
          </w:p>
        </w:tc>
        <w:tc>
          <w:tcPr>
            <w:tcW w:w="4786" w:type="dxa"/>
          </w:tcPr>
          <w:p w:rsidR="008C37AB" w:rsidRDefault="008C37AB" w:rsidP="00E04ED2">
            <w:pPr>
              <w:rPr>
                <w:rFonts w:eastAsia="Calibri"/>
                <w:lang w:eastAsia="en-US"/>
              </w:rPr>
            </w:pPr>
            <w:r>
              <w:rPr>
                <w:rFonts w:eastAsia="Calibri"/>
                <w:lang w:eastAsia="en-US"/>
              </w:rPr>
              <w:t>Б</w:t>
            </w:r>
            <w:r>
              <w:rPr>
                <w:rFonts w:eastAsia="Calibri"/>
                <w:lang w:eastAsia="en-US"/>
              </w:rPr>
              <w:tab/>
            </w:r>
            <w:r w:rsidRPr="00762294">
              <w:rPr>
                <w:rFonts w:eastAsia="Calibri"/>
                <w:lang w:eastAsia="en-US"/>
              </w:rPr>
              <w:t>адміністративна</w:t>
            </w:r>
          </w:p>
        </w:tc>
      </w:tr>
      <w:tr w:rsidR="008C37AB" w:rsidTr="008C37AB">
        <w:tc>
          <w:tcPr>
            <w:tcW w:w="4785" w:type="dxa"/>
          </w:tcPr>
          <w:p w:rsidR="0080604F" w:rsidRPr="00762294" w:rsidRDefault="0080604F" w:rsidP="0080604F">
            <w:pPr>
              <w:rPr>
                <w:rFonts w:eastAsia="Calibri"/>
                <w:lang w:eastAsia="en-US"/>
              </w:rPr>
            </w:pPr>
            <w:r w:rsidRPr="00762294">
              <w:rPr>
                <w:rFonts w:eastAsia="Calibri"/>
                <w:lang w:eastAsia="en-US"/>
              </w:rPr>
              <w:t>3.</w:t>
            </w:r>
            <w:r>
              <w:rPr>
                <w:rFonts w:eastAsia="Calibri"/>
                <w:lang w:eastAsia="en-US"/>
              </w:rPr>
              <w:t xml:space="preserve"> </w:t>
            </w:r>
            <w:r w:rsidRPr="00762294">
              <w:rPr>
                <w:rFonts w:eastAsia="Calibri"/>
                <w:lang w:eastAsia="en-US"/>
              </w:rPr>
              <w:t xml:space="preserve">Працівник </w:t>
            </w:r>
            <w:r>
              <w:rPr>
                <w:rFonts w:eastAsia="Calibri"/>
                <w:lang w:eastAsia="en-US"/>
              </w:rPr>
              <w:t xml:space="preserve"> </w:t>
            </w:r>
            <w:r w:rsidRPr="00762294">
              <w:rPr>
                <w:rFonts w:eastAsia="Calibri"/>
                <w:lang w:eastAsia="en-US"/>
              </w:rPr>
              <w:t>спізнився на роботу без</w:t>
            </w:r>
            <w:r>
              <w:rPr>
                <w:rFonts w:eastAsia="Calibri"/>
                <w:lang w:eastAsia="en-US"/>
              </w:rPr>
              <w:t xml:space="preserve"> </w:t>
            </w:r>
          </w:p>
          <w:p w:rsidR="008C37AB" w:rsidRDefault="0080604F" w:rsidP="0080604F">
            <w:pPr>
              <w:rPr>
                <w:rFonts w:eastAsia="Calibri"/>
                <w:lang w:eastAsia="en-US"/>
              </w:rPr>
            </w:pPr>
            <w:r w:rsidRPr="00A94D88">
              <w:rPr>
                <w:rFonts w:eastAsia="Calibri"/>
                <w:lang w:eastAsia="en-US"/>
              </w:rPr>
              <w:t>поважних причин</w:t>
            </w:r>
          </w:p>
        </w:tc>
        <w:tc>
          <w:tcPr>
            <w:tcW w:w="4786" w:type="dxa"/>
          </w:tcPr>
          <w:p w:rsidR="008C37AB" w:rsidRDefault="008C37AB" w:rsidP="00E04ED2">
            <w:pPr>
              <w:rPr>
                <w:rFonts w:eastAsia="Calibri"/>
                <w:lang w:eastAsia="en-US"/>
              </w:rPr>
            </w:pPr>
            <w:r>
              <w:rPr>
                <w:rFonts w:eastAsia="Calibri"/>
                <w:lang w:eastAsia="en-US"/>
              </w:rPr>
              <w:t>В</w:t>
            </w:r>
            <w:r>
              <w:rPr>
                <w:rFonts w:eastAsia="Calibri"/>
                <w:lang w:eastAsia="en-US"/>
              </w:rPr>
              <w:tab/>
            </w:r>
            <w:r w:rsidRPr="00762294">
              <w:rPr>
                <w:rFonts w:eastAsia="Calibri"/>
                <w:lang w:eastAsia="en-US"/>
              </w:rPr>
              <w:t>кримінальна</w:t>
            </w:r>
          </w:p>
        </w:tc>
      </w:tr>
      <w:tr w:rsidR="0080604F" w:rsidTr="008C37AB">
        <w:tc>
          <w:tcPr>
            <w:tcW w:w="4785" w:type="dxa"/>
          </w:tcPr>
          <w:p w:rsidR="0080604F" w:rsidRDefault="0080604F" w:rsidP="0080604F">
            <w:pPr>
              <w:rPr>
                <w:rFonts w:eastAsia="Calibri"/>
                <w:lang w:eastAsia="en-US"/>
              </w:rPr>
            </w:pPr>
            <w:r w:rsidRPr="00762294">
              <w:rPr>
                <w:rFonts w:eastAsia="Calibri"/>
                <w:lang w:eastAsia="en-US"/>
              </w:rPr>
              <w:t>4.</w:t>
            </w:r>
            <w:r>
              <w:rPr>
                <w:rFonts w:eastAsia="Calibri"/>
                <w:lang w:eastAsia="en-US"/>
              </w:rPr>
              <w:t xml:space="preserve"> Громадянка</w:t>
            </w:r>
            <w:r w:rsidRPr="00762294">
              <w:rPr>
                <w:rFonts w:eastAsia="Calibri"/>
                <w:lang w:eastAsia="en-US"/>
              </w:rPr>
              <w:t>,</w:t>
            </w:r>
            <w:r>
              <w:rPr>
                <w:rFonts w:eastAsia="Calibri"/>
                <w:lang w:eastAsia="en-US"/>
              </w:rPr>
              <w:t xml:space="preserve"> </w:t>
            </w:r>
            <w:r w:rsidRPr="00762294">
              <w:rPr>
                <w:rFonts w:eastAsia="Calibri"/>
                <w:lang w:eastAsia="en-US"/>
              </w:rPr>
              <w:t>керуючи авто</w:t>
            </w:r>
            <w:r>
              <w:rPr>
                <w:rFonts w:eastAsia="Calibri"/>
                <w:lang w:eastAsia="en-US"/>
              </w:rPr>
              <w:t xml:space="preserve">мобілем, </w:t>
            </w:r>
            <w:r w:rsidRPr="00762294">
              <w:rPr>
                <w:rFonts w:eastAsia="Calibri"/>
                <w:lang w:eastAsia="en-US"/>
              </w:rPr>
              <w:t xml:space="preserve"> </w:t>
            </w:r>
          </w:p>
          <w:p w:rsidR="0080604F" w:rsidRDefault="0080604F" w:rsidP="0080604F">
            <w:pPr>
              <w:rPr>
                <w:rFonts w:eastAsia="Calibri"/>
                <w:lang w:eastAsia="en-US"/>
              </w:rPr>
            </w:pPr>
            <w:r w:rsidRPr="00762294">
              <w:rPr>
                <w:rFonts w:eastAsia="Calibri"/>
                <w:lang w:eastAsia="en-US"/>
              </w:rPr>
              <w:t xml:space="preserve">перевищила </w:t>
            </w:r>
            <w:r>
              <w:rPr>
                <w:rFonts w:eastAsia="Calibri"/>
                <w:lang w:eastAsia="en-US"/>
              </w:rPr>
              <w:t xml:space="preserve"> </w:t>
            </w:r>
            <w:r w:rsidRPr="00762294">
              <w:rPr>
                <w:rFonts w:eastAsia="Calibri"/>
                <w:lang w:eastAsia="en-US"/>
              </w:rPr>
              <w:t>швидкість</w:t>
            </w:r>
          </w:p>
        </w:tc>
        <w:tc>
          <w:tcPr>
            <w:tcW w:w="4786" w:type="dxa"/>
          </w:tcPr>
          <w:p w:rsidR="0080604F" w:rsidRDefault="0080604F" w:rsidP="00E04ED2">
            <w:pPr>
              <w:rPr>
                <w:rFonts w:eastAsia="Calibri"/>
                <w:lang w:eastAsia="en-US"/>
              </w:rPr>
            </w:pPr>
            <w:r>
              <w:rPr>
                <w:rFonts w:eastAsia="Calibri"/>
                <w:lang w:eastAsia="en-US"/>
              </w:rPr>
              <w:t>Г</w:t>
            </w:r>
            <w:r>
              <w:rPr>
                <w:rFonts w:eastAsia="Calibri"/>
                <w:lang w:eastAsia="en-US"/>
              </w:rPr>
              <w:tab/>
            </w:r>
            <w:r w:rsidRPr="00762294">
              <w:rPr>
                <w:rFonts w:eastAsia="Calibri"/>
                <w:lang w:eastAsia="en-US"/>
              </w:rPr>
              <w:t>дисциплінарна</w:t>
            </w:r>
          </w:p>
        </w:tc>
      </w:tr>
      <w:tr w:rsidR="0080604F" w:rsidTr="008C37AB">
        <w:tc>
          <w:tcPr>
            <w:tcW w:w="4785" w:type="dxa"/>
          </w:tcPr>
          <w:p w:rsidR="0080604F" w:rsidRDefault="0080604F" w:rsidP="00E04ED2">
            <w:pPr>
              <w:rPr>
                <w:rFonts w:eastAsia="Calibri"/>
                <w:lang w:eastAsia="en-US"/>
              </w:rPr>
            </w:pPr>
          </w:p>
        </w:tc>
        <w:tc>
          <w:tcPr>
            <w:tcW w:w="4786" w:type="dxa"/>
          </w:tcPr>
          <w:p w:rsidR="0080604F" w:rsidRDefault="0080604F" w:rsidP="0080604F">
            <w:pPr>
              <w:rPr>
                <w:rFonts w:eastAsia="Calibri"/>
                <w:lang w:eastAsia="en-US"/>
              </w:rPr>
            </w:pPr>
            <w:r w:rsidRPr="00A94D88">
              <w:rPr>
                <w:rFonts w:eastAsia="Calibri"/>
                <w:lang w:eastAsia="en-US"/>
              </w:rPr>
              <w:t>Д</w:t>
            </w:r>
            <w:r w:rsidRPr="00A94D88">
              <w:rPr>
                <w:rFonts w:eastAsia="Calibri"/>
                <w:lang w:eastAsia="en-US"/>
              </w:rPr>
              <w:tab/>
            </w:r>
            <w:r>
              <w:rPr>
                <w:rFonts w:eastAsia="Calibri"/>
                <w:lang w:eastAsia="en-US"/>
              </w:rPr>
              <w:t>конституційна</w:t>
            </w:r>
          </w:p>
        </w:tc>
      </w:tr>
    </w:tbl>
    <w:p w:rsidR="00E04ED2" w:rsidRPr="00184F11" w:rsidRDefault="00184F11" w:rsidP="0080604F">
      <w:pPr>
        <w:rPr>
          <w:rFonts w:eastAsia="Calibri"/>
          <w:b/>
          <w:lang w:eastAsia="en-US"/>
        </w:rPr>
      </w:pPr>
      <w:r w:rsidRPr="00184F11">
        <w:rPr>
          <w:rFonts w:eastAsia="Calibri"/>
          <w:b/>
          <w:lang w:eastAsia="en-US"/>
        </w:rPr>
        <w:t>М</w:t>
      </w:r>
      <w:r w:rsidR="00E04ED2" w:rsidRPr="00184F11">
        <w:rPr>
          <w:rFonts w:eastAsia="Calibri"/>
          <w:b/>
          <w:lang w:eastAsia="en-US"/>
        </w:rPr>
        <w:t xml:space="preserve">іж </w:t>
      </w:r>
      <w:r w:rsidR="00D14616" w:rsidRPr="00184F11">
        <w:rPr>
          <w:rFonts w:eastAsia="Calibri"/>
          <w:b/>
          <w:lang w:eastAsia="en-US"/>
        </w:rPr>
        <w:t xml:space="preserve">видами </w:t>
      </w:r>
      <w:r w:rsidR="0006130D" w:rsidRPr="00184F11">
        <w:rPr>
          <w:rFonts w:eastAsia="Calibri"/>
          <w:b/>
          <w:lang w:eastAsia="en-US"/>
        </w:rPr>
        <w:t>об’єктів правовідносин та їх характеристикою</w:t>
      </w:r>
      <w:r w:rsidR="00AB1D0A" w:rsidRPr="00184F11">
        <w:rPr>
          <w:rFonts w:eastAsia="Calibri"/>
          <w:b/>
          <w:lang w:eastAsia="en-US"/>
        </w:rPr>
        <w:t xml:space="preserve"> – </w:t>
      </w:r>
      <w:r w:rsidRPr="00184F11">
        <w:rPr>
          <w:rFonts w:eastAsia="Calibri"/>
          <w:b/>
          <w:lang w:eastAsia="en-US"/>
        </w:rPr>
        <w:t xml:space="preserve">5 </w:t>
      </w:r>
      <w:r w:rsidR="00AB1D0A" w:rsidRPr="00184F11">
        <w:rPr>
          <w:rFonts w:eastAsia="Calibri"/>
          <w:b/>
          <w:lang w:eastAsia="en-US"/>
        </w:rPr>
        <w:t>б.</w:t>
      </w:r>
    </w:p>
    <w:tbl>
      <w:tblPr>
        <w:tblStyle w:val="a3"/>
        <w:tblW w:w="9640" w:type="dxa"/>
        <w:tblInd w:w="-34" w:type="dxa"/>
        <w:tblLayout w:type="fixed"/>
        <w:tblLook w:val="04A0" w:firstRow="1" w:lastRow="0" w:firstColumn="1" w:lastColumn="0" w:noHBand="0" w:noVBand="1"/>
      </w:tblPr>
      <w:tblGrid>
        <w:gridCol w:w="3828"/>
        <w:gridCol w:w="5812"/>
      </w:tblGrid>
      <w:tr w:rsidR="00752CE0" w:rsidTr="00C76041">
        <w:trPr>
          <w:trHeight w:val="477"/>
        </w:trPr>
        <w:tc>
          <w:tcPr>
            <w:tcW w:w="3828" w:type="dxa"/>
          </w:tcPr>
          <w:p w:rsidR="00752CE0" w:rsidRPr="00DB7E8B" w:rsidRDefault="00752CE0" w:rsidP="00EF1488">
            <w:pPr>
              <w:pStyle w:val="a6"/>
              <w:numPr>
                <w:ilvl w:val="0"/>
                <w:numId w:val="5"/>
              </w:numPr>
              <w:spacing w:after="200"/>
              <w:rPr>
                <w:rFonts w:eastAsia="Calibri"/>
                <w:b/>
                <w:lang w:eastAsia="en-US"/>
              </w:rPr>
            </w:pPr>
            <w:r w:rsidRPr="00DB7E8B">
              <w:rPr>
                <w:rFonts w:eastAsia="Calibri"/>
                <w:lang w:eastAsia="en-US"/>
              </w:rPr>
              <w:t xml:space="preserve">Предмети матеріального світу                        </w:t>
            </w:r>
          </w:p>
        </w:tc>
        <w:tc>
          <w:tcPr>
            <w:tcW w:w="5812" w:type="dxa"/>
          </w:tcPr>
          <w:p w:rsidR="00752CE0" w:rsidRPr="00EF1488" w:rsidRDefault="00EF1488" w:rsidP="00E04ED2">
            <w:pPr>
              <w:spacing w:after="200"/>
              <w:rPr>
                <w:rFonts w:eastAsia="Calibri"/>
                <w:lang w:eastAsia="en-US"/>
              </w:rPr>
            </w:pPr>
            <w:r>
              <w:rPr>
                <w:rFonts w:eastAsia="Calibri"/>
                <w:lang w:eastAsia="en-US"/>
              </w:rPr>
              <w:t xml:space="preserve">А. </w:t>
            </w:r>
            <w:r w:rsidRPr="00EF1488">
              <w:rPr>
                <w:rFonts w:eastAsia="Calibri"/>
                <w:lang w:eastAsia="en-US"/>
              </w:rPr>
              <w:t>Твори мистецтва, літератури, живопису, кіно, інформація,комп’ютерні програми тощо.</w:t>
            </w:r>
          </w:p>
        </w:tc>
      </w:tr>
      <w:tr w:rsidR="00752CE0" w:rsidTr="00C76041">
        <w:tc>
          <w:tcPr>
            <w:tcW w:w="3828" w:type="dxa"/>
          </w:tcPr>
          <w:p w:rsidR="00752CE0" w:rsidRPr="00DB7E8B" w:rsidRDefault="00DB7E8B" w:rsidP="00DB7E8B">
            <w:pPr>
              <w:pStyle w:val="a6"/>
              <w:numPr>
                <w:ilvl w:val="0"/>
                <w:numId w:val="5"/>
              </w:numPr>
              <w:spacing w:after="200"/>
              <w:rPr>
                <w:rFonts w:eastAsia="Calibri"/>
                <w:b/>
                <w:lang w:eastAsia="en-US"/>
              </w:rPr>
            </w:pPr>
            <w:r>
              <w:rPr>
                <w:rFonts w:eastAsia="Calibri"/>
                <w:lang w:eastAsia="en-US"/>
              </w:rPr>
              <w:t>Юридичні особи</w:t>
            </w:r>
            <w:r w:rsidR="00752CE0" w:rsidRPr="00DB7E8B">
              <w:rPr>
                <w:rFonts w:eastAsia="Calibri"/>
                <w:lang w:eastAsia="en-US"/>
              </w:rPr>
              <w:t xml:space="preserve">   </w:t>
            </w:r>
          </w:p>
        </w:tc>
        <w:tc>
          <w:tcPr>
            <w:tcW w:w="5812" w:type="dxa"/>
          </w:tcPr>
          <w:p w:rsidR="00752CE0" w:rsidRDefault="00DB7E8B" w:rsidP="00E04ED2">
            <w:pPr>
              <w:spacing w:after="200"/>
              <w:rPr>
                <w:rFonts w:eastAsia="Calibri"/>
                <w:b/>
                <w:lang w:eastAsia="en-US"/>
              </w:rPr>
            </w:pPr>
            <w:r w:rsidRPr="00DB7E8B">
              <w:rPr>
                <w:rFonts w:eastAsia="Calibri"/>
                <w:lang w:eastAsia="en-US"/>
              </w:rPr>
              <w:t>Б. Засоби виробництва, предмети споживання, цінно</w:t>
            </w:r>
            <w:r w:rsidR="00BD21D2">
              <w:rPr>
                <w:rFonts w:eastAsia="Calibri"/>
                <w:lang w:eastAsia="en-US"/>
              </w:rPr>
              <w:t>с</w:t>
            </w:r>
            <w:r w:rsidRPr="00DB7E8B">
              <w:rPr>
                <w:rFonts w:eastAsia="Calibri"/>
                <w:lang w:eastAsia="en-US"/>
              </w:rPr>
              <w:t>ті</w:t>
            </w:r>
          </w:p>
        </w:tc>
      </w:tr>
      <w:tr w:rsidR="00752CE0" w:rsidTr="00C76041">
        <w:tc>
          <w:tcPr>
            <w:tcW w:w="3828" w:type="dxa"/>
          </w:tcPr>
          <w:p w:rsidR="00752CE0" w:rsidRDefault="00DB7E8B" w:rsidP="00E04ED2">
            <w:pPr>
              <w:spacing w:after="200"/>
              <w:rPr>
                <w:rFonts w:eastAsia="Calibri"/>
                <w:lang w:eastAsia="en-US"/>
              </w:rPr>
            </w:pPr>
            <w:r>
              <w:rPr>
                <w:rFonts w:eastAsia="Calibri"/>
                <w:lang w:eastAsia="en-US"/>
              </w:rPr>
              <w:t xml:space="preserve">       3. </w:t>
            </w:r>
            <w:r w:rsidR="00752CE0">
              <w:rPr>
                <w:rFonts w:eastAsia="Calibri"/>
                <w:lang w:eastAsia="en-US"/>
              </w:rPr>
              <w:t>Продукти духовної та інтелектуальної творчості</w:t>
            </w:r>
          </w:p>
        </w:tc>
        <w:tc>
          <w:tcPr>
            <w:tcW w:w="5812" w:type="dxa"/>
          </w:tcPr>
          <w:p w:rsidR="00752CE0" w:rsidRPr="00DB7E8B" w:rsidRDefault="00DB7E8B" w:rsidP="00DB7E8B">
            <w:pPr>
              <w:spacing w:after="200"/>
              <w:rPr>
                <w:rFonts w:eastAsia="Calibri"/>
                <w:lang w:eastAsia="en-US"/>
              </w:rPr>
            </w:pPr>
            <w:r>
              <w:rPr>
                <w:rFonts w:eastAsia="Calibri"/>
                <w:lang w:eastAsia="en-US"/>
              </w:rPr>
              <w:t xml:space="preserve">В. </w:t>
            </w:r>
            <w:r w:rsidRPr="00DB7E8B">
              <w:rPr>
                <w:rFonts w:eastAsia="Calibri"/>
                <w:lang w:eastAsia="en-US"/>
              </w:rPr>
              <w:t>Сертифікати, гроші, лотерейні білети, акції, векселі, паспорти, дипломи</w:t>
            </w:r>
          </w:p>
        </w:tc>
      </w:tr>
      <w:tr w:rsidR="00752CE0" w:rsidTr="00C76041">
        <w:trPr>
          <w:trHeight w:val="511"/>
        </w:trPr>
        <w:tc>
          <w:tcPr>
            <w:tcW w:w="3828" w:type="dxa"/>
          </w:tcPr>
          <w:p w:rsidR="00752CE0" w:rsidRDefault="00DB7E8B" w:rsidP="00E04ED2">
            <w:pPr>
              <w:spacing w:after="200"/>
              <w:rPr>
                <w:rFonts w:eastAsia="Calibri"/>
                <w:lang w:eastAsia="en-US"/>
              </w:rPr>
            </w:pPr>
            <w:r>
              <w:rPr>
                <w:rFonts w:eastAsia="Calibri"/>
                <w:lang w:eastAsia="en-US"/>
              </w:rPr>
              <w:t xml:space="preserve">      4. </w:t>
            </w:r>
            <w:r w:rsidR="00752CE0">
              <w:rPr>
                <w:rFonts w:eastAsia="Calibri"/>
                <w:lang w:eastAsia="en-US"/>
              </w:rPr>
              <w:t>Цінні папери, офіційні документи</w:t>
            </w:r>
          </w:p>
        </w:tc>
        <w:tc>
          <w:tcPr>
            <w:tcW w:w="5812" w:type="dxa"/>
          </w:tcPr>
          <w:p w:rsidR="00752CE0" w:rsidRDefault="00752CE0" w:rsidP="00DB7E8B">
            <w:pPr>
              <w:spacing w:after="200"/>
              <w:rPr>
                <w:rFonts w:eastAsia="Calibri"/>
                <w:b/>
                <w:lang w:eastAsia="en-US"/>
              </w:rPr>
            </w:pPr>
            <w:r w:rsidRPr="0006130D">
              <w:rPr>
                <w:rFonts w:eastAsia="Calibri"/>
                <w:lang w:eastAsia="en-US"/>
              </w:rPr>
              <w:t>Г</w:t>
            </w:r>
            <w:r>
              <w:rPr>
                <w:rFonts w:eastAsia="Calibri"/>
                <w:lang w:eastAsia="en-US"/>
              </w:rPr>
              <w:t>. В</w:t>
            </w:r>
            <w:r w:rsidRPr="0006130D">
              <w:rPr>
                <w:rFonts w:eastAsia="Calibri"/>
                <w:lang w:eastAsia="en-US"/>
              </w:rPr>
              <w:t>иконання роботи, обумовленої договором</w:t>
            </w:r>
          </w:p>
        </w:tc>
      </w:tr>
      <w:tr w:rsidR="00752CE0" w:rsidTr="00C76041">
        <w:tc>
          <w:tcPr>
            <w:tcW w:w="3828" w:type="dxa"/>
          </w:tcPr>
          <w:p w:rsidR="00752CE0" w:rsidRDefault="00DB7E8B" w:rsidP="00EF1488">
            <w:pPr>
              <w:spacing w:after="200"/>
              <w:rPr>
                <w:rFonts w:eastAsia="Calibri"/>
                <w:lang w:eastAsia="en-US"/>
              </w:rPr>
            </w:pPr>
            <w:r>
              <w:rPr>
                <w:rFonts w:eastAsia="Calibri"/>
                <w:lang w:eastAsia="en-US"/>
              </w:rPr>
              <w:t xml:space="preserve">     5. </w:t>
            </w:r>
            <w:r w:rsidR="00EF1488" w:rsidRPr="00DB7E8B">
              <w:rPr>
                <w:rFonts w:eastAsia="Calibri"/>
                <w:lang w:eastAsia="en-US"/>
              </w:rPr>
              <w:t>Послуги</w:t>
            </w:r>
          </w:p>
        </w:tc>
        <w:tc>
          <w:tcPr>
            <w:tcW w:w="5812" w:type="dxa"/>
          </w:tcPr>
          <w:p w:rsidR="00752CE0" w:rsidRDefault="00752CE0" w:rsidP="00DB7E8B">
            <w:pPr>
              <w:spacing w:after="200"/>
              <w:rPr>
                <w:rFonts w:eastAsia="Calibri"/>
                <w:b/>
                <w:lang w:eastAsia="en-US"/>
              </w:rPr>
            </w:pPr>
            <w:r>
              <w:rPr>
                <w:rFonts w:eastAsia="Calibri"/>
                <w:lang w:eastAsia="en-US"/>
              </w:rPr>
              <w:t xml:space="preserve">Д. </w:t>
            </w:r>
            <w:r w:rsidR="00EF1488">
              <w:rPr>
                <w:rFonts w:eastAsia="Calibri"/>
                <w:lang w:eastAsia="en-US"/>
              </w:rPr>
              <w:t>Життя, здоров’я, честь, гідність,</w:t>
            </w:r>
            <w:r w:rsidR="00184F11">
              <w:rPr>
                <w:rFonts w:eastAsia="Calibri"/>
                <w:lang w:eastAsia="en-US"/>
              </w:rPr>
              <w:t xml:space="preserve"> права і свободи</w:t>
            </w:r>
          </w:p>
        </w:tc>
      </w:tr>
      <w:tr w:rsidR="00752CE0" w:rsidTr="00C76041">
        <w:tc>
          <w:tcPr>
            <w:tcW w:w="3828" w:type="dxa"/>
          </w:tcPr>
          <w:p w:rsidR="00752CE0" w:rsidRDefault="00DB7E8B" w:rsidP="00EF1488">
            <w:pPr>
              <w:spacing w:after="200"/>
              <w:rPr>
                <w:rFonts w:eastAsia="Calibri"/>
                <w:lang w:eastAsia="en-US"/>
              </w:rPr>
            </w:pPr>
            <w:r>
              <w:rPr>
                <w:rFonts w:eastAsia="Calibri"/>
                <w:lang w:eastAsia="en-US"/>
              </w:rPr>
              <w:t xml:space="preserve">    6.</w:t>
            </w:r>
            <w:r w:rsidRPr="00DB7E8B">
              <w:rPr>
                <w:rFonts w:eastAsia="Calibri"/>
                <w:lang w:eastAsia="en-US"/>
              </w:rPr>
              <w:t xml:space="preserve"> </w:t>
            </w:r>
            <w:r w:rsidR="00EF1488">
              <w:rPr>
                <w:rFonts w:eastAsia="Calibri"/>
                <w:lang w:eastAsia="en-US"/>
              </w:rPr>
              <w:t>Особисті немайнові блага</w:t>
            </w:r>
          </w:p>
        </w:tc>
        <w:tc>
          <w:tcPr>
            <w:tcW w:w="5812" w:type="dxa"/>
          </w:tcPr>
          <w:p w:rsidR="00752CE0" w:rsidRDefault="00752CE0" w:rsidP="00E04ED2">
            <w:pPr>
              <w:spacing w:after="200"/>
              <w:rPr>
                <w:rFonts w:eastAsia="Calibri"/>
                <w:b/>
                <w:lang w:eastAsia="en-US"/>
              </w:rPr>
            </w:pPr>
          </w:p>
        </w:tc>
      </w:tr>
    </w:tbl>
    <w:p w:rsidR="00E04ED2" w:rsidRPr="00AB1D0A" w:rsidRDefault="00E04ED2" w:rsidP="00AB1D0A">
      <w:pPr>
        <w:tabs>
          <w:tab w:val="left" w:pos="4962"/>
        </w:tabs>
        <w:spacing w:after="200"/>
        <w:rPr>
          <w:rFonts w:eastAsia="Calibri"/>
          <w:b/>
          <w:lang w:eastAsia="en-US"/>
        </w:rPr>
      </w:pPr>
      <w:r w:rsidRPr="00AB1D0A">
        <w:rPr>
          <w:b/>
          <w:lang w:val="ru-RU"/>
        </w:rPr>
        <w:t>V</w:t>
      </w:r>
      <w:r w:rsidR="00B050CA">
        <w:rPr>
          <w:b/>
          <w:lang w:val="ru-RU"/>
        </w:rPr>
        <w:t xml:space="preserve">. </w:t>
      </w:r>
      <w:r w:rsidRPr="00AB1D0A">
        <w:rPr>
          <w:b/>
          <w:lang w:val="ru-RU"/>
        </w:rPr>
        <w:t xml:space="preserve"> </w:t>
      </w:r>
      <w:proofErr w:type="spellStart"/>
      <w:r w:rsidRPr="00AB1D0A">
        <w:rPr>
          <w:b/>
          <w:lang w:val="ru-RU"/>
        </w:rPr>
        <w:t>Установіть</w:t>
      </w:r>
      <w:proofErr w:type="spellEnd"/>
      <w:r w:rsidRPr="00AB1D0A">
        <w:rPr>
          <w:b/>
          <w:lang w:val="ru-RU"/>
        </w:rPr>
        <w:t xml:space="preserve"> </w:t>
      </w:r>
      <w:r w:rsidRPr="00AB1D0A">
        <w:rPr>
          <w:rFonts w:eastAsia="Calibri"/>
          <w:b/>
          <w:lang w:eastAsia="en-US"/>
        </w:rPr>
        <w:t xml:space="preserve"> відмінність між поняттями</w:t>
      </w:r>
      <w:proofErr w:type="gramStart"/>
      <w:r w:rsidRPr="00AB1D0A">
        <w:rPr>
          <w:rFonts w:eastAsia="Calibri"/>
          <w:b/>
          <w:lang w:eastAsia="en-US"/>
        </w:rPr>
        <w:t xml:space="preserve"> :</w:t>
      </w:r>
      <w:proofErr w:type="gramEnd"/>
      <w:r w:rsidRPr="00AB1D0A">
        <w:rPr>
          <w:rFonts w:eastAsia="Calibri"/>
          <w:b/>
          <w:lang w:eastAsia="en-US"/>
        </w:rPr>
        <w:t xml:space="preserve">                                             всього -6 балів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4643"/>
      </w:tblGrid>
      <w:tr w:rsidR="00E04ED2" w:rsidRPr="00032360" w:rsidTr="00B75A68">
        <w:tc>
          <w:tcPr>
            <w:tcW w:w="4928" w:type="dxa"/>
            <w:shd w:val="clear" w:color="auto" w:fill="auto"/>
          </w:tcPr>
          <w:p w:rsidR="00E04ED2" w:rsidRPr="00454A5D" w:rsidRDefault="00E04ED2" w:rsidP="00BB6594">
            <w:pPr>
              <w:rPr>
                <w:rFonts w:ascii="Calibri" w:eastAsia="Calibri" w:hAnsi="Calibri"/>
                <w:b/>
                <w:i/>
                <w:sz w:val="28"/>
                <w:szCs w:val="28"/>
                <w:lang w:eastAsia="en-US"/>
              </w:rPr>
            </w:pPr>
            <w:r>
              <w:rPr>
                <w:rFonts w:eastAsia="Calibri"/>
                <w:b/>
                <w:lang w:eastAsia="en-US"/>
              </w:rPr>
              <w:t xml:space="preserve">           </w:t>
            </w:r>
            <w:r w:rsidR="00BB6594">
              <w:rPr>
                <w:rFonts w:eastAsia="Calibri"/>
                <w:b/>
                <w:lang w:eastAsia="en-US"/>
              </w:rPr>
              <w:t>Унітарна держава</w:t>
            </w:r>
            <w:r w:rsidRPr="00454A5D">
              <w:rPr>
                <w:rFonts w:eastAsia="Calibri"/>
                <w:b/>
                <w:lang w:eastAsia="en-US"/>
              </w:rPr>
              <w:t xml:space="preserve">  </w:t>
            </w:r>
          </w:p>
        </w:tc>
        <w:tc>
          <w:tcPr>
            <w:tcW w:w="4643" w:type="dxa"/>
            <w:shd w:val="clear" w:color="auto" w:fill="auto"/>
          </w:tcPr>
          <w:p w:rsidR="00E04ED2" w:rsidRPr="00454A5D" w:rsidRDefault="00E04ED2" w:rsidP="00BB6594">
            <w:pPr>
              <w:rPr>
                <w:rFonts w:ascii="Calibri" w:eastAsia="Calibri" w:hAnsi="Calibri"/>
                <w:b/>
                <w:i/>
                <w:sz w:val="28"/>
                <w:szCs w:val="28"/>
                <w:lang w:eastAsia="en-US"/>
              </w:rPr>
            </w:pPr>
            <w:r>
              <w:rPr>
                <w:rFonts w:eastAsia="Calibri"/>
                <w:b/>
                <w:lang w:eastAsia="en-US"/>
              </w:rPr>
              <w:t xml:space="preserve">                   </w:t>
            </w:r>
            <w:r w:rsidR="00BB6594">
              <w:rPr>
                <w:rFonts w:eastAsia="Calibri"/>
                <w:b/>
                <w:lang w:eastAsia="en-US"/>
              </w:rPr>
              <w:t>Федерація</w:t>
            </w:r>
          </w:p>
        </w:tc>
      </w:tr>
      <w:tr w:rsidR="00E04ED2" w:rsidRPr="00032360" w:rsidTr="00B75A68">
        <w:tc>
          <w:tcPr>
            <w:tcW w:w="4928" w:type="dxa"/>
            <w:shd w:val="clear" w:color="auto" w:fill="auto"/>
          </w:tcPr>
          <w:p w:rsidR="00E04ED2" w:rsidRPr="00032360" w:rsidRDefault="00E04ED2" w:rsidP="00B75A68">
            <w:pPr>
              <w:rPr>
                <w:rFonts w:ascii="Calibri" w:eastAsia="Calibri" w:hAnsi="Calibri"/>
                <w:i/>
                <w:sz w:val="28"/>
                <w:szCs w:val="28"/>
                <w:lang w:eastAsia="en-US"/>
              </w:rPr>
            </w:pPr>
          </w:p>
        </w:tc>
        <w:tc>
          <w:tcPr>
            <w:tcW w:w="4643" w:type="dxa"/>
            <w:shd w:val="clear" w:color="auto" w:fill="auto"/>
          </w:tcPr>
          <w:p w:rsidR="00E04ED2" w:rsidRPr="00032360" w:rsidRDefault="00E04ED2" w:rsidP="00B75A68">
            <w:pPr>
              <w:rPr>
                <w:rFonts w:ascii="Calibri" w:eastAsia="Calibri" w:hAnsi="Calibri"/>
                <w:i/>
                <w:sz w:val="28"/>
                <w:szCs w:val="28"/>
                <w:lang w:eastAsia="en-US"/>
              </w:rPr>
            </w:pPr>
          </w:p>
        </w:tc>
      </w:tr>
      <w:tr w:rsidR="00E04ED2" w:rsidRPr="00032360" w:rsidTr="00B75A68">
        <w:tc>
          <w:tcPr>
            <w:tcW w:w="4928" w:type="dxa"/>
            <w:shd w:val="clear" w:color="auto" w:fill="auto"/>
          </w:tcPr>
          <w:p w:rsidR="00E04ED2" w:rsidRPr="00032360" w:rsidRDefault="00E04ED2" w:rsidP="00B75A68">
            <w:pPr>
              <w:rPr>
                <w:rFonts w:ascii="Calibri" w:eastAsia="Calibri" w:hAnsi="Calibri"/>
                <w:i/>
                <w:sz w:val="28"/>
                <w:szCs w:val="28"/>
                <w:lang w:eastAsia="en-US"/>
              </w:rPr>
            </w:pPr>
          </w:p>
        </w:tc>
        <w:tc>
          <w:tcPr>
            <w:tcW w:w="4643" w:type="dxa"/>
            <w:shd w:val="clear" w:color="auto" w:fill="auto"/>
          </w:tcPr>
          <w:p w:rsidR="00E04ED2" w:rsidRPr="00032360" w:rsidRDefault="00E04ED2" w:rsidP="00B75A68">
            <w:pPr>
              <w:rPr>
                <w:rFonts w:ascii="Calibri" w:eastAsia="Calibri" w:hAnsi="Calibri"/>
                <w:i/>
                <w:sz w:val="28"/>
                <w:szCs w:val="28"/>
                <w:lang w:eastAsia="en-US"/>
              </w:rPr>
            </w:pPr>
          </w:p>
        </w:tc>
      </w:tr>
      <w:tr w:rsidR="00E04ED2" w:rsidRPr="00032360" w:rsidTr="00B75A68">
        <w:tc>
          <w:tcPr>
            <w:tcW w:w="4928" w:type="dxa"/>
            <w:shd w:val="clear" w:color="auto" w:fill="auto"/>
          </w:tcPr>
          <w:p w:rsidR="00E04ED2" w:rsidRPr="00032360" w:rsidRDefault="00E04ED2" w:rsidP="00B75A68">
            <w:pPr>
              <w:rPr>
                <w:rFonts w:ascii="Calibri" w:eastAsia="Calibri" w:hAnsi="Calibri"/>
                <w:i/>
                <w:sz w:val="28"/>
                <w:szCs w:val="28"/>
                <w:lang w:eastAsia="en-US"/>
              </w:rPr>
            </w:pPr>
          </w:p>
        </w:tc>
        <w:tc>
          <w:tcPr>
            <w:tcW w:w="4643" w:type="dxa"/>
            <w:shd w:val="clear" w:color="auto" w:fill="auto"/>
          </w:tcPr>
          <w:p w:rsidR="00E04ED2" w:rsidRPr="00032360" w:rsidRDefault="00E04ED2" w:rsidP="00B75A68">
            <w:pPr>
              <w:rPr>
                <w:rFonts w:ascii="Calibri" w:eastAsia="Calibri" w:hAnsi="Calibri"/>
                <w:i/>
                <w:sz w:val="28"/>
                <w:szCs w:val="28"/>
                <w:lang w:eastAsia="en-US"/>
              </w:rPr>
            </w:pPr>
          </w:p>
        </w:tc>
      </w:tr>
    </w:tbl>
    <w:p w:rsidR="00B050CA" w:rsidRPr="00125DD1" w:rsidRDefault="00E04ED2" w:rsidP="00E04ED2">
      <w:pPr>
        <w:rPr>
          <w:b/>
        </w:rPr>
      </w:pPr>
      <w:r w:rsidRPr="00622FEE">
        <w:rPr>
          <w:b/>
          <w:lang w:val="ru-RU"/>
        </w:rPr>
        <w:t>VІ.</w:t>
      </w:r>
      <w:r w:rsidRPr="001C31F8">
        <w:rPr>
          <w:b/>
          <w:lang w:val="ru-RU"/>
        </w:rPr>
        <w:t xml:space="preserve"> </w:t>
      </w:r>
      <w:r w:rsidR="00B050CA">
        <w:rPr>
          <w:b/>
          <w:lang w:val="ru-RU"/>
        </w:rPr>
        <w:t xml:space="preserve"> </w:t>
      </w:r>
      <w:r w:rsidRPr="00125DD1">
        <w:rPr>
          <w:b/>
        </w:rPr>
        <w:t>Дайте загальну характеристику поняттю</w:t>
      </w:r>
    </w:p>
    <w:p w:rsidR="00E04ED2" w:rsidRPr="00125DD1" w:rsidRDefault="00E04ED2" w:rsidP="00E04ED2">
      <w:pPr>
        <w:rPr>
          <w:b/>
        </w:rPr>
      </w:pPr>
      <w:r w:rsidRPr="00125DD1">
        <w:rPr>
          <w:b/>
        </w:rPr>
        <w:t xml:space="preserve"> </w:t>
      </w:r>
      <w:r w:rsidRPr="00125DD1">
        <w:t>«</w:t>
      </w:r>
      <w:r w:rsidR="00926F56" w:rsidRPr="00125DD1">
        <w:t>Правосуб’єктність фізичних та юридичних осіб</w:t>
      </w:r>
      <w:r w:rsidRPr="00125DD1">
        <w:t>»</w:t>
      </w:r>
      <w:r w:rsidRPr="00125DD1">
        <w:rPr>
          <w:b/>
        </w:rPr>
        <w:t xml:space="preserve"> </w:t>
      </w:r>
      <w:r w:rsidR="00B050CA" w:rsidRPr="00125DD1">
        <w:rPr>
          <w:b/>
        </w:rPr>
        <w:t xml:space="preserve">                                                   </w:t>
      </w:r>
      <w:r w:rsidRPr="00125DD1">
        <w:rPr>
          <w:b/>
        </w:rPr>
        <w:t xml:space="preserve">10 балів </w:t>
      </w:r>
    </w:p>
    <w:p w:rsidR="00E04ED2" w:rsidRPr="00125DD1" w:rsidRDefault="00E04ED2" w:rsidP="00E04ED2">
      <w:pPr>
        <w:tabs>
          <w:tab w:val="left" w:pos="1515"/>
        </w:tabs>
        <w:jc w:val="both"/>
        <w:rPr>
          <w:b/>
        </w:rPr>
      </w:pPr>
      <w:r w:rsidRPr="00125DD1">
        <w:rPr>
          <w:b/>
        </w:rPr>
        <w:t xml:space="preserve">VІІ. Дайте правову оцінку </w:t>
      </w:r>
      <w:r w:rsidRPr="00125DD1">
        <w:rPr>
          <w:b/>
        </w:rPr>
        <w:tab/>
      </w:r>
      <w:r w:rsidRPr="00125DD1">
        <w:rPr>
          <w:b/>
        </w:rPr>
        <w:tab/>
      </w:r>
      <w:r w:rsidRPr="00125DD1">
        <w:rPr>
          <w:b/>
        </w:rPr>
        <w:tab/>
      </w:r>
      <w:r w:rsidRPr="00125DD1">
        <w:rPr>
          <w:b/>
        </w:rPr>
        <w:tab/>
      </w:r>
      <w:r w:rsidRPr="00125DD1">
        <w:rPr>
          <w:b/>
        </w:rPr>
        <w:tab/>
      </w:r>
      <w:r w:rsidRPr="00125DD1">
        <w:rPr>
          <w:b/>
        </w:rPr>
        <w:tab/>
      </w:r>
      <w:r w:rsidRPr="00125DD1">
        <w:rPr>
          <w:b/>
        </w:rPr>
        <w:tab/>
      </w:r>
      <w:r w:rsidRPr="00125DD1">
        <w:rPr>
          <w:b/>
        </w:rPr>
        <w:tab/>
        <w:t>5</w:t>
      </w:r>
      <w:r w:rsidR="003E4994" w:rsidRPr="00125DD1">
        <w:rPr>
          <w:b/>
        </w:rPr>
        <w:t xml:space="preserve"> </w:t>
      </w:r>
      <w:r w:rsidRPr="00125DD1">
        <w:rPr>
          <w:b/>
        </w:rPr>
        <w:t>балів</w:t>
      </w:r>
    </w:p>
    <w:p w:rsidR="00E04ED2" w:rsidRPr="00B050CA" w:rsidRDefault="00E04ED2" w:rsidP="00E04ED2">
      <w:pPr>
        <w:tabs>
          <w:tab w:val="left" w:pos="1515"/>
        </w:tabs>
        <w:jc w:val="both"/>
        <w:rPr>
          <w:sz w:val="28"/>
          <w:szCs w:val="28"/>
        </w:rPr>
      </w:pPr>
      <w:r>
        <w:rPr>
          <w:lang w:val="ru-RU"/>
        </w:rPr>
        <w:tab/>
      </w:r>
      <w:r w:rsidR="003E4994" w:rsidRPr="00B050CA">
        <w:t>Учні 9-го класу (14 років) святкували день народження свого товариша у нього вдома (батьки іменинника перебували на дачі). О 23 год</w:t>
      </w:r>
      <w:r w:rsidR="00B050CA" w:rsidRPr="00B050CA">
        <w:t xml:space="preserve">ині </w:t>
      </w:r>
      <w:r w:rsidR="003E4994" w:rsidRPr="00B050CA">
        <w:t xml:space="preserve"> </w:t>
      </w:r>
      <w:r w:rsidR="00B050CA" w:rsidRPr="00B050CA">
        <w:t>молоді люди</w:t>
      </w:r>
      <w:r w:rsidR="003E4994" w:rsidRPr="00B050CA">
        <w:t xml:space="preserve"> вийшли на балкон квартири і почали </w:t>
      </w:r>
      <w:r w:rsidR="00B050CA" w:rsidRPr="00B050CA">
        <w:t xml:space="preserve">голосно </w:t>
      </w:r>
      <w:r w:rsidR="003E4994" w:rsidRPr="00B050CA">
        <w:t>співати. На зауваження сусідів</w:t>
      </w:r>
      <w:r w:rsidR="00B050CA" w:rsidRPr="00B050CA">
        <w:t xml:space="preserve"> -</w:t>
      </w:r>
      <w:r w:rsidR="003E4994" w:rsidRPr="00B050CA">
        <w:t xml:space="preserve"> </w:t>
      </w:r>
      <w:r w:rsidR="00B050CA" w:rsidRPr="00B050CA">
        <w:t>сміялись і лаялись</w:t>
      </w:r>
      <w:r w:rsidR="003E4994" w:rsidRPr="00B050CA">
        <w:t xml:space="preserve">.  </w:t>
      </w:r>
      <w:r w:rsidR="00B050CA" w:rsidRPr="00B050CA">
        <w:t>О</w:t>
      </w:r>
      <w:r w:rsidR="003E4994" w:rsidRPr="00B050CA">
        <w:t>дин із сусідів зателе</w:t>
      </w:r>
      <w:r w:rsidR="00B050CA" w:rsidRPr="00B050CA">
        <w:t>ф</w:t>
      </w:r>
      <w:r w:rsidR="003E4994" w:rsidRPr="00B050CA">
        <w:t xml:space="preserve">онував у поліцію і повідомив </w:t>
      </w:r>
      <w:r w:rsidR="00B050CA" w:rsidRPr="00B050CA">
        <w:t xml:space="preserve"> про ситуацію</w:t>
      </w:r>
      <w:r w:rsidR="003E4994" w:rsidRPr="00B050CA">
        <w:t>.</w:t>
      </w:r>
    </w:p>
    <w:p w:rsidR="003E4994" w:rsidRPr="00125DD1" w:rsidRDefault="00E04ED2" w:rsidP="006B359B">
      <w:pPr>
        <w:tabs>
          <w:tab w:val="left" w:pos="1515"/>
        </w:tabs>
        <w:jc w:val="center"/>
        <w:rPr>
          <w:b/>
          <w:sz w:val="28"/>
          <w:szCs w:val="28"/>
        </w:rPr>
      </w:pPr>
      <w:r w:rsidRPr="00125DD1">
        <w:rPr>
          <w:b/>
          <w:sz w:val="28"/>
          <w:szCs w:val="28"/>
        </w:rPr>
        <w:t>Бажаємо успіху!</w:t>
      </w:r>
      <w:r w:rsidR="00D14616" w:rsidRPr="00125DD1">
        <w:rPr>
          <w:rFonts w:eastAsia="Calibri"/>
          <w:lang w:eastAsia="en-US"/>
        </w:rPr>
        <w:t xml:space="preserve"> </w:t>
      </w:r>
    </w:p>
    <w:p w:rsidR="00E04ED2" w:rsidRPr="00125DD1" w:rsidRDefault="00E04ED2" w:rsidP="00E04ED2">
      <w:pPr>
        <w:tabs>
          <w:tab w:val="left" w:pos="1515"/>
        </w:tabs>
        <w:jc w:val="center"/>
        <w:rPr>
          <w:b/>
          <w:sz w:val="28"/>
          <w:szCs w:val="28"/>
        </w:rPr>
      </w:pPr>
      <w:r w:rsidRPr="00125DD1">
        <w:rPr>
          <w:b/>
          <w:sz w:val="28"/>
          <w:szCs w:val="28"/>
        </w:rPr>
        <w:lastRenderedPageBreak/>
        <w:t xml:space="preserve">Завдання для учасників ІІ етапу Всеукраїнської олімпіади </w:t>
      </w:r>
    </w:p>
    <w:p w:rsidR="00E04ED2" w:rsidRPr="00125DD1" w:rsidRDefault="00E04ED2" w:rsidP="00E04ED2">
      <w:pPr>
        <w:tabs>
          <w:tab w:val="left" w:pos="1515"/>
        </w:tabs>
        <w:jc w:val="center"/>
        <w:rPr>
          <w:b/>
        </w:rPr>
      </w:pPr>
      <w:r w:rsidRPr="00125DD1">
        <w:rPr>
          <w:b/>
          <w:sz w:val="28"/>
          <w:szCs w:val="28"/>
        </w:rPr>
        <w:t>з правознавства      11 клас                                    Всього балів</w:t>
      </w:r>
      <w:r w:rsidRPr="00125DD1">
        <w:rPr>
          <w:b/>
        </w:rPr>
        <w:t xml:space="preserve"> – </w:t>
      </w:r>
      <w:r w:rsidR="00C55BF7" w:rsidRPr="00125DD1">
        <w:rPr>
          <w:b/>
        </w:rPr>
        <w:t>87</w:t>
      </w:r>
      <w:r w:rsidRPr="00125DD1">
        <w:rPr>
          <w:b/>
        </w:rPr>
        <w:t xml:space="preserve"> б.</w:t>
      </w:r>
    </w:p>
    <w:p w:rsidR="00E04ED2" w:rsidRPr="00125DD1" w:rsidRDefault="00E04ED2" w:rsidP="00E04ED2">
      <w:pPr>
        <w:tabs>
          <w:tab w:val="left" w:pos="1515"/>
        </w:tabs>
        <w:jc w:val="center"/>
        <w:rPr>
          <w:b/>
        </w:rPr>
      </w:pPr>
    </w:p>
    <w:p w:rsidR="00E04ED2" w:rsidRPr="00125DD1" w:rsidRDefault="00E04ED2" w:rsidP="00E04ED2">
      <w:pPr>
        <w:tabs>
          <w:tab w:val="left" w:pos="1515"/>
        </w:tabs>
        <w:jc w:val="center"/>
        <w:rPr>
          <w:b/>
        </w:rPr>
      </w:pPr>
      <w:r w:rsidRPr="00125DD1">
        <w:rPr>
          <w:b/>
        </w:rPr>
        <w:t>І. Тестові завдання                              (кожна правильна відповідь – 1 бал  всього-10б. )</w:t>
      </w:r>
    </w:p>
    <w:tbl>
      <w:tblPr>
        <w:tblStyle w:val="a3"/>
        <w:tblW w:w="20556" w:type="dxa"/>
        <w:tblInd w:w="-1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5528"/>
        <w:gridCol w:w="4396"/>
        <w:gridCol w:w="5245"/>
      </w:tblGrid>
      <w:tr w:rsidR="00955C9B" w:rsidRPr="00125DD1" w:rsidTr="00456962">
        <w:trPr>
          <w:trHeight w:val="70"/>
        </w:trPr>
        <w:tc>
          <w:tcPr>
            <w:tcW w:w="5387" w:type="dxa"/>
          </w:tcPr>
          <w:p w:rsidR="00955C9B" w:rsidRPr="00125DD1" w:rsidRDefault="00955C9B" w:rsidP="00955C9B">
            <w:pPr>
              <w:jc w:val="both"/>
              <w:rPr>
                <w:sz w:val="24"/>
                <w:szCs w:val="24"/>
              </w:rPr>
            </w:pPr>
            <w:r w:rsidRPr="00125DD1">
              <w:rPr>
                <w:sz w:val="24"/>
                <w:szCs w:val="24"/>
              </w:rPr>
              <w:t>1. Яке поняття розкриває таке визначення: «політико-юридична властивість державної влади, яка означає її верховенство, повноту і неподільність всередині країни,  незалежність і рівноправність ззовні»?</w:t>
            </w:r>
          </w:p>
          <w:p w:rsidR="00955C9B" w:rsidRPr="00125DD1" w:rsidRDefault="00955C9B" w:rsidP="00955C9B">
            <w:pPr>
              <w:jc w:val="both"/>
              <w:rPr>
                <w:sz w:val="24"/>
                <w:szCs w:val="24"/>
              </w:rPr>
            </w:pPr>
            <w:r w:rsidRPr="00125DD1">
              <w:rPr>
                <w:sz w:val="24"/>
                <w:szCs w:val="24"/>
              </w:rPr>
              <w:t>А.</w:t>
            </w:r>
            <w:r w:rsidRPr="00125DD1">
              <w:rPr>
                <w:sz w:val="24"/>
                <w:szCs w:val="24"/>
              </w:rPr>
              <w:tab/>
              <w:t>суверенітет держави</w:t>
            </w:r>
          </w:p>
          <w:p w:rsidR="00955C9B" w:rsidRPr="00125DD1" w:rsidRDefault="00955C9B" w:rsidP="00955C9B">
            <w:pPr>
              <w:jc w:val="both"/>
              <w:rPr>
                <w:sz w:val="24"/>
                <w:szCs w:val="24"/>
              </w:rPr>
            </w:pPr>
            <w:r w:rsidRPr="00125DD1">
              <w:rPr>
                <w:sz w:val="24"/>
                <w:szCs w:val="24"/>
              </w:rPr>
              <w:t>Б.</w:t>
            </w:r>
            <w:r w:rsidRPr="00125DD1">
              <w:rPr>
                <w:sz w:val="24"/>
                <w:szCs w:val="24"/>
              </w:rPr>
              <w:tab/>
              <w:t>суверенітет народу</w:t>
            </w:r>
          </w:p>
          <w:p w:rsidR="00955C9B" w:rsidRPr="00125DD1" w:rsidRDefault="00955C9B" w:rsidP="00955C9B">
            <w:pPr>
              <w:jc w:val="both"/>
              <w:rPr>
                <w:sz w:val="24"/>
                <w:szCs w:val="24"/>
              </w:rPr>
            </w:pPr>
            <w:r w:rsidRPr="00125DD1">
              <w:rPr>
                <w:sz w:val="24"/>
                <w:szCs w:val="24"/>
              </w:rPr>
              <w:t>В.</w:t>
            </w:r>
            <w:r w:rsidRPr="00125DD1">
              <w:rPr>
                <w:sz w:val="24"/>
                <w:szCs w:val="24"/>
              </w:rPr>
              <w:tab/>
              <w:t>суверенітет нації</w:t>
            </w:r>
          </w:p>
          <w:p w:rsidR="00955C9B" w:rsidRPr="00125DD1" w:rsidRDefault="00955C9B" w:rsidP="00955C9B">
            <w:pPr>
              <w:jc w:val="both"/>
              <w:rPr>
                <w:sz w:val="24"/>
                <w:szCs w:val="24"/>
              </w:rPr>
            </w:pPr>
            <w:r w:rsidRPr="00125DD1">
              <w:rPr>
                <w:sz w:val="24"/>
                <w:szCs w:val="24"/>
              </w:rPr>
              <w:t>Г.</w:t>
            </w:r>
            <w:r w:rsidRPr="00125DD1">
              <w:rPr>
                <w:sz w:val="24"/>
                <w:szCs w:val="24"/>
              </w:rPr>
              <w:tab/>
              <w:t>загальний суверенітет</w:t>
            </w:r>
          </w:p>
          <w:p w:rsidR="00955C9B" w:rsidRPr="00125DD1" w:rsidRDefault="00955C9B" w:rsidP="00955C9B">
            <w:pPr>
              <w:rPr>
                <w:sz w:val="24"/>
                <w:szCs w:val="24"/>
              </w:rPr>
            </w:pPr>
          </w:p>
        </w:tc>
        <w:tc>
          <w:tcPr>
            <w:tcW w:w="5528" w:type="dxa"/>
          </w:tcPr>
          <w:p w:rsidR="00955C9B" w:rsidRPr="00125DD1" w:rsidRDefault="00955C9B" w:rsidP="00955C9B">
            <w:pPr>
              <w:jc w:val="both"/>
              <w:rPr>
                <w:sz w:val="24"/>
                <w:szCs w:val="24"/>
              </w:rPr>
            </w:pPr>
            <w:r w:rsidRPr="00125DD1">
              <w:rPr>
                <w:sz w:val="24"/>
                <w:szCs w:val="24"/>
              </w:rPr>
              <w:t>6. Відповідно до Конституції України Президент України є:</w:t>
            </w:r>
          </w:p>
          <w:p w:rsidR="0036209F" w:rsidRPr="00125DD1" w:rsidRDefault="0036209F" w:rsidP="00955C9B">
            <w:pPr>
              <w:jc w:val="both"/>
              <w:rPr>
                <w:sz w:val="24"/>
                <w:szCs w:val="24"/>
              </w:rPr>
            </w:pPr>
          </w:p>
          <w:p w:rsidR="00955C9B" w:rsidRPr="00125DD1" w:rsidRDefault="00955C9B" w:rsidP="00955C9B">
            <w:pPr>
              <w:jc w:val="both"/>
              <w:rPr>
                <w:sz w:val="24"/>
                <w:szCs w:val="24"/>
              </w:rPr>
            </w:pPr>
            <w:r w:rsidRPr="00125DD1">
              <w:rPr>
                <w:sz w:val="24"/>
                <w:szCs w:val="24"/>
              </w:rPr>
              <w:t>А.</w:t>
            </w:r>
            <w:r w:rsidRPr="00125DD1">
              <w:rPr>
                <w:sz w:val="24"/>
                <w:szCs w:val="24"/>
              </w:rPr>
              <w:tab/>
              <w:t>главою законодавчої влади</w:t>
            </w:r>
          </w:p>
          <w:p w:rsidR="00955C9B" w:rsidRPr="00125DD1" w:rsidRDefault="00955C9B" w:rsidP="00955C9B">
            <w:pPr>
              <w:jc w:val="both"/>
              <w:rPr>
                <w:sz w:val="24"/>
                <w:szCs w:val="24"/>
              </w:rPr>
            </w:pPr>
            <w:r w:rsidRPr="00125DD1">
              <w:rPr>
                <w:sz w:val="24"/>
                <w:szCs w:val="24"/>
              </w:rPr>
              <w:t>Б.</w:t>
            </w:r>
            <w:r w:rsidRPr="00125DD1">
              <w:rPr>
                <w:sz w:val="24"/>
                <w:szCs w:val="24"/>
              </w:rPr>
              <w:tab/>
              <w:t>главою держави та главою виконавчої влади</w:t>
            </w:r>
          </w:p>
          <w:p w:rsidR="00955C9B" w:rsidRPr="00125DD1" w:rsidRDefault="00955C9B" w:rsidP="00955C9B">
            <w:pPr>
              <w:jc w:val="both"/>
              <w:rPr>
                <w:sz w:val="24"/>
                <w:szCs w:val="24"/>
              </w:rPr>
            </w:pPr>
            <w:r w:rsidRPr="00125DD1">
              <w:rPr>
                <w:sz w:val="24"/>
                <w:szCs w:val="24"/>
              </w:rPr>
              <w:t>В.</w:t>
            </w:r>
            <w:r w:rsidRPr="00125DD1">
              <w:rPr>
                <w:sz w:val="24"/>
                <w:szCs w:val="24"/>
              </w:rPr>
              <w:tab/>
              <w:t>посадовою особою, що координує і спрямовує діяльність міністерств</w:t>
            </w:r>
          </w:p>
          <w:p w:rsidR="00955C9B" w:rsidRPr="00125DD1" w:rsidRDefault="00955C9B" w:rsidP="00955C9B">
            <w:pPr>
              <w:jc w:val="both"/>
              <w:rPr>
                <w:sz w:val="24"/>
                <w:szCs w:val="24"/>
              </w:rPr>
            </w:pPr>
            <w:r w:rsidRPr="00125DD1">
              <w:rPr>
                <w:sz w:val="24"/>
                <w:szCs w:val="24"/>
              </w:rPr>
              <w:t>Г.</w:t>
            </w:r>
            <w:r w:rsidRPr="00125DD1">
              <w:rPr>
                <w:sz w:val="24"/>
                <w:szCs w:val="24"/>
              </w:rPr>
              <w:tab/>
              <w:t xml:space="preserve">гарантом прав і свобод людини і громадянина </w:t>
            </w:r>
          </w:p>
          <w:p w:rsidR="00955C9B" w:rsidRPr="00125DD1" w:rsidRDefault="00955C9B" w:rsidP="00955C9B">
            <w:pPr>
              <w:rPr>
                <w:sz w:val="24"/>
                <w:szCs w:val="24"/>
              </w:rPr>
            </w:pPr>
          </w:p>
        </w:tc>
        <w:tc>
          <w:tcPr>
            <w:tcW w:w="4396" w:type="dxa"/>
          </w:tcPr>
          <w:p w:rsidR="00955C9B" w:rsidRPr="00125DD1" w:rsidRDefault="00955C9B" w:rsidP="00955C9B">
            <w:pPr>
              <w:rPr>
                <w:sz w:val="24"/>
                <w:szCs w:val="24"/>
              </w:rPr>
            </w:pPr>
          </w:p>
        </w:tc>
        <w:tc>
          <w:tcPr>
            <w:tcW w:w="5245" w:type="dxa"/>
          </w:tcPr>
          <w:p w:rsidR="00955C9B" w:rsidRPr="00125DD1" w:rsidRDefault="00955C9B" w:rsidP="00955C9B">
            <w:pPr>
              <w:rPr>
                <w:sz w:val="24"/>
                <w:szCs w:val="24"/>
              </w:rPr>
            </w:pPr>
          </w:p>
        </w:tc>
      </w:tr>
      <w:tr w:rsidR="00955C9B" w:rsidRPr="00125DD1" w:rsidTr="00456962">
        <w:trPr>
          <w:trHeight w:val="70"/>
        </w:trPr>
        <w:tc>
          <w:tcPr>
            <w:tcW w:w="5387" w:type="dxa"/>
          </w:tcPr>
          <w:p w:rsidR="00955C9B" w:rsidRPr="00125DD1" w:rsidRDefault="00955C9B" w:rsidP="00955C9B">
            <w:pPr>
              <w:rPr>
                <w:sz w:val="24"/>
                <w:szCs w:val="24"/>
              </w:rPr>
            </w:pPr>
            <w:r w:rsidRPr="00125DD1">
              <w:rPr>
                <w:sz w:val="24"/>
                <w:szCs w:val="24"/>
              </w:rPr>
              <w:t>2 Критерієм відмежування однієї галузі права від іншої є:</w:t>
            </w:r>
          </w:p>
          <w:p w:rsidR="00955C9B" w:rsidRPr="00125DD1" w:rsidRDefault="006B359B" w:rsidP="006B359B">
            <w:pPr>
              <w:pStyle w:val="a6"/>
              <w:rPr>
                <w:sz w:val="24"/>
                <w:szCs w:val="24"/>
              </w:rPr>
            </w:pPr>
            <w:r w:rsidRPr="00125DD1">
              <w:rPr>
                <w:sz w:val="24"/>
                <w:szCs w:val="24"/>
              </w:rPr>
              <w:t xml:space="preserve">А. </w:t>
            </w:r>
            <w:r w:rsidR="00955C9B" w:rsidRPr="00125DD1">
              <w:rPr>
                <w:sz w:val="24"/>
                <w:szCs w:val="24"/>
              </w:rPr>
              <w:t>функції, які виконує галузь</w:t>
            </w:r>
          </w:p>
          <w:p w:rsidR="00955C9B" w:rsidRPr="00125DD1" w:rsidRDefault="006B359B" w:rsidP="006B359B">
            <w:pPr>
              <w:pStyle w:val="a6"/>
              <w:rPr>
                <w:sz w:val="24"/>
                <w:szCs w:val="24"/>
              </w:rPr>
            </w:pPr>
            <w:r w:rsidRPr="00125DD1">
              <w:rPr>
                <w:sz w:val="24"/>
                <w:szCs w:val="24"/>
              </w:rPr>
              <w:t xml:space="preserve">Б. </w:t>
            </w:r>
            <w:r w:rsidR="00955C9B" w:rsidRPr="00125DD1">
              <w:rPr>
                <w:sz w:val="24"/>
                <w:szCs w:val="24"/>
              </w:rPr>
              <w:t>предмет правового регулювання</w:t>
            </w:r>
          </w:p>
          <w:p w:rsidR="00955C9B" w:rsidRPr="00125DD1" w:rsidRDefault="0036209F" w:rsidP="0036209F">
            <w:pPr>
              <w:pStyle w:val="a6"/>
              <w:rPr>
                <w:sz w:val="24"/>
                <w:szCs w:val="24"/>
              </w:rPr>
            </w:pPr>
            <w:r w:rsidRPr="00125DD1">
              <w:rPr>
                <w:sz w:val="24"/>
                <w:szCs w:val="24"/>
              </w:rPr>
              <w:t xml:space="preserve">В. </w:t>
            </w:r>
            <w:r w:rsidR="00955C9B" w:rsidRPr="00125DD1">
              <w:rPr>
                <w:sz w:val="24"/>
                <w:szCs w:val="24"/>
              </w:rPr>
              <w:t>форма правового закріплення галузі</w:t>
            </w:r>
          </w:p>
          <w:p w:rsidR="00955C9B" w:rsidRPr="00125DD1" w:rsidRDefault="0036209F" w:rsidP="0036209F">
            <w:pPr>
              <w:pStyle w:val="a6"/>
              <w:rPr>
                <w:sz w:val="24"/>
                <w:szCs w:val="24"/>
              </w:rPr>
            </w:pPr>
            <w:r w:rsidRPr="00125DD1">
              <w:rPr>
                <w:sz w:val="24"/>
                <w:szCs w:val="24"/>
              </w:rPr>
              <w:t xml:space="preserve">Г. </w:t>
            </w:r>
            <w:r w:rsidR="00955C9B" w:rsidRPr="00125DD1">
              <w:rPr>
                <w:sz w:val="24"/>
                <w:szCs w:val="24"/>
              </w:rPr>
              <w:t>особливості правових норм, що в неї входять</w:t>
            </w:r>
          </w:p>
          <w:p w:rsidR="00955C9B" w:rsidRPr="00125DD1" w:rsidRDefault="00955C9B" w:rsidP="00955C9B">
            <w:pPr>
              <w:rPr>
                <w:sz w:val="24"/>
                <w:szCs w:val="24"/>
              </w:rPr>
            </w:pPr>
          </w:p>
        </w:tc>
        <w:tc>
          <w:tcPr>
            <w:tcW w:w="5528" w:type="dxa"/>
          </w:tcPr>
          <w:p w:rsidR="00955C9B" w:rsidRPr="00125DD1" w:rsidRDefault="00955C9B" w:rsidP="00955C9B">
            <w:pPr>
              <w:jc w:val="both"/>
              <w:rPr>
                <w:sz w:val="24"/>
                <w:szCs w:val="24"/>
              </w:rPr>
            </w:pPr>
            <w:r w:rsidRPr="00125DD1">
              <w:rPr>
                <w:sz w:val="24"/>
                <w:szCs w:val="24"/>
              </w:rPr>
              <w:t>7.Укажіть, що є однією з юридичних підстав укладання шлюбу:</w:t>
            </w:r>
          </w:p>
          <w:p w:rsidR="00955C9B" w:rsidRPr="00125DD1" w:rsidRDefault="00955C9B" w:rsidP="00955C9B">
            <w:pPr>
              <w:jc w:val="both"/>
              <w:rPr>
                <w:sz w:val="24"/>
                <w:szCs w:val="24"/>
              </w:rPr>
            </w:pPr>
            <w:r w:rsidRPr="00125DD1">
              <w:rPr>
                <w:sz w:val="24"/>
                <w:szCs w:val="24"/>
              </w:rPr>
              <w:t>А.   взаємна любов:</w:t>
            </w:r>
          </w:p>
          <w:p w:rsidR="00955C9B" w:rsidRPr="00125DD1" w:rsidRDefault="00955C9B" w:rsidP="00955C9B">
            <w:pPr>
              <w:jc w:val="both"/>
              <w:rPr>
                <w:sz w:val="24"/>
                <w:szCs w:val="24"/>
              </w:rPr>
            </w:pPr>
            <w:r w:rsidRPr="00125DD1">
              <w:rPr>
                <w:sz w:val="24"/>
                <w:szCs w:val="24"/>
              </w:rPr>
              <w:t>Б .   згода батьків на шлюб;</w:t>
            </w:r>
          </w:p>
          <w:p w:rsidR="00955C9B" w:rsidRPr="00125DD1" w:rsidRDefault="00955C9B" w:rsidP="00955C9B">
            <w:pPr>
              <w:jc w:val="both"/>
              <w:rPr>
                <w:sz w:val="24"/>
                <w:szCs w:val="24"/>
              </w:rPr>
            </w:pPr>
            <w:r w:rsidRPr="00125DD1">
              <w:rPr>
                <w:sz w:val="24"/>
                <w:szCs w:val="24"/>
              </w:rPr>
              <w:t>В.    взаємна згода чоловіка та жінки;</w:t>
            </w:r>
          </w:p>
          <w:p w:rsidR="00955C9B" w:rsidRPr="00125DD1" w:rsidRDefault="00955C9B" w:rsidP="00955C9B">
            <w:pPr>
              <w:jc w:val="both"/>
              <w:rPr>
                <w:sz w:val="24"/>
                <w:szCs w:val="24"/>
              </w:rPr>
            </w:pPr>
            <w:r w:rsidRPr="00125DD1">
              <w:rPr>
                <w:sz w:val="24"/>
                <w:szCs w:val="24"/>
              </w:rPr>
              <w:t>Г.    наявність повної середньої освіти</w:t>
            </w:r>
          </w:p>
          <w:p w:rsidR="00955C9B" w:rsidRPr="00125DD1" w:rsidRDefault="00955C9B" w:rsidP="00955C9B">
            <w:pPr>
              <w:rPr>
                <w:sz w:val="24"/>
                <w:szCs w:val="24"/>
              </w:rPr>
            </w:pPr>
          </w:p>
        </w:tc>
        <w:tc>
          <w:tcPr>
            <w:tcW w:w="4396" w:type="dxa"/>
          </w:tcPr>
          <w:p w:rsidR="00955C9B" w:rsidRPr="00125DD1" w:rsidRDefault="00955C9B" w:rsidP="00955C9B"/>
        </w:tc>
        <w:tc>
          <w:tcPr>
            <w:tcW w:w="5245" w:type="dxa"/>
          </w:tcPr>
          <w:p w:rsidR="00955C9B" w:rsidRPr="00125DD1" w:rsidRDefault="00955C9B" w:rsidP="00955C9B"/>
        </w:tc>
      </w:tr>
      <w:tr w:rsidR="00955C9B" w:rsidRPr="00125DD1" w:rsidTr="00456962">
        <w:trPr>
          <w:trHeight w:val="70"/>
        </w:trPr>
        <w:tc>
          <w:tcPr>
            <w:tcW w:w="5387" w:type="dxa"/>
          </w:tcPr>
          <w:p w:rsidR="00955C9B" w:rsidRPr="00125DD1" w:rsidRDefault="00955C9B" w:rsidP="00955C9B">
            <w:pPr>
              <w:jc w:val="both"/>
              <w:rPr>
                <w:sz w:val="24"/>
                <w:szCs w:val="24"/>
              </w:rPr>
            </w:pPr>
            <w:r w:rsidRPr="00125DD1">
              <w:rPr>
                <w:sz w:val="24"/>
                <w:szCs w:val="24"/>
              </w:rPr>
              <w:t>3. Назвіть розділ Конституції України, що містить основні принципи конституційного ладу України:</w:t>
            </w:r>
          </w:p>
          <w:p w:rsidR="00955C9B" w:rsidRPr="00125DD1" w:rsidRDefault="00955C9B" w:rsidP="00955C9B">
            <w:pPr>
              <w:jc w:val="both"/>
              <w:rPr>
                <w:sz w:val="24"/>
                <w:szCs w:val="24"/>
              </w:rPr>
            </w:pPr>
            <w:r w:rsidRPr="00125DD1">
              <w:rPr>
                <w:sz w:val="24"/>
                <w:szCs w:val="24"/>
              </w:rPr>
              <w:t>А.</w:t>
            </w:r>
            <w:r w:rsidRPr="00125DD1">
              <w:rPr>
                <w:sz w:val="24"/>
                <w:szCs w:val="24"/>
              </w:rPr>
              <w:tab/>
              <w:t>основи конституційного ладу України</w:t>
            </w:r>
          </w:p>
          <w:p w:rsidR="00955C9B" w:rsidRPr="00125DD1" w:rsidRDefault="00955C9B" w:rsidP="00955C9B">
            <w:pPr>
              <w:jc w:val="both"/>
              <w:rPr>
                <w:sz w:val="24"/>
                <w:szCs w:val="24"/>
              </w:rPr>
            </w:pPr>
            <w:r w:rsidRPr="00125DD1">
              <w:rPr>
                <w:sz w:val="24"/>
                <w:szCs w:val="24"/>
              </w:rPr>
              <w:t>Б.</w:t>
            </w:r>
            <w:r w:rsidRPr="00125DD1">
              <w:rPr>
                <w:sz w:val="24"/>
                <w:szCs w:val="24"/>
              </w:rPr>
              <w:tab/>
              <w:t>основні засади конституційного ладу</w:t>
            </w:r>
          </w:p>
          <w:p w:rsidR="00955C9B" w:rsidRPr="00125DD1" w:rsidRDefault="00955C9B" w:rsidP="00955C9B">
            <w:pPr>
              <w:jc w:val="both"/>
              <w:rPr>
                <w:sz w:val="24"/>
                <w:szCs w:val="24"/>
              </w:rPr>
            </w:pPr>
            <w:r w:rsidRPr="00125DD1">
              <w:rPr>
                <w:sz w:val="24"/>
                <w:szCs w:val="24"/>
              </w:rPr>
              <w:t>В.</w:t>
            </w:r>
            <w:r w:rsidRPr="00125DD1">
              <w:rPr>
                <w:sz w:val="24"/>
                <w:szCs w:val="24"/>
              </w:rPr>
              <w:tab/>
              <w:t>основи ладу України</w:t>
            </w:r>
          </w:p>
          <w:p w:rsidR="00955C9B" w:rsidRPr="00125DD1" w:rsidRDefault="00955C9B" w:rsidP="00955C9B">
            <w:pPr>
              <w:jc w:val="both"/>
              <w:rPr>
                <w:sz w:val="24"/>
                <w:szCs w:val="24"/>
              </w:rPr>
            </w:pPr>
            <w:r w:rsidRPr="00125DD1">
              <w:rPr>
                <w:sz w:val="24"/>
                <w:szCs w:val="24"/>
              </w:rPr>
              <w:t>Г.</w:t>
            </w:r>
            <w:r w:rsidRPr="00125DD1">
              <w:rPr>
                <w:sz w:val="24"/>
                <w:szCs w:val="24"/>
              </w:rPr>
              <w:tab/>
              <w:t xml:space="preserve">загальні засади </w:t>
            </w:r>
          </w:p>
          <w:p w:rsidR="00955C9B" w:rsidRPr="00125DD1" w:rsidRDefault="00955C9B" w:rsidP="00955C9B">
            <w:pPr>
              <w:jc w:val="both"/>
              <w:rPr>
                <w:sz w:val="24"/>
                <w:szCs w:val="24"/>
              </w:rPr>
            </w:pPr>
          </w:p>
        </w:tc>
        <w:tc>
          <w:tcPr>
            <w:tcW w:w="5528" w:type="dxa"/>
          </w:tcPr>
          <w:p w:rsidR="00955C9B" w:rsidRPr="00125DD1" w:rsidRDefault="00955C9B" w:rsidP="00955C9B">
            <w:pPr>
              <w:jc w:val="both"/>
              <w:rPr>
                <w:sz w:val="24"/>
                <w:szCs w:val="24"/>
              </w:rPr>
            </w:pPr>
            <w:r w:rsidRPr="00125DD1">
              <w:rPr>
                <w:sz w:val="24"/>
                <w:szCs w:val="24"/>
              </w:rPr>
              <w:t>8. Нічним вважається час:</w:t>
            </w:r>
          </w:p>
          <w:p w:rsidR="00955C9B" w:rsidRPr="00125DD1" w:rsidRDefault="00955C9B" w:rsidP="00955C9B">
            <w:pPr>
              <w:jc w:val="both"/>
              <w:rPr>
                <w:sz w:val="24"/>
                <w:szCs w:val="24"/>
              </w:rPr>
            </w:pPr>
            <w:r w:rsidRPr="00125DD1">
              <w:rPr>
                <w:sz w:val="24"/>
                <w:szCs w:val="24"/>
              </w:rPr>
              <w:t xml:space="preserve">А. з </w:t>
            </w:r>
            <w:r w:rsidR="0036209F" w:rsidRPr="00125DD1">
              <w:rPr>
                <w:sz w:val="24"/>
                <w:szCs w:val="24"/>
              </w:rPr>
              <w:t>21</w:t>
            </w:r>
            <w:r w:rsidRPr="00125DD1">
              <w:rPr>
                <w:sz w:val="24"/>
                <w:szCs w:val="24"/>
              </w:rPr>
              <w:t xml:space="preserve"> години до 6 годин</w:t>
            </w:r>
            <w:r w:rsidR="0036209F" w:rsidRPr="00125DD1">
              <w:rPr>
                <w:sz w:val="24"/>
                <w:szCs w:val="24"/>
              </w:rPr>
              <w:t xml:space="preserve">и </w:t>
            </w:r>
            <w:r w:rsidRPr="00125DD1">
              <w:rPr>
                <w:sz w:val="24"/>
                <w:szCs w:val="24"/>
              </w:rPr>
              <w:t>;</w:t>
            </w:r>
          </w:p>
          <w:p w:rsidR="00955C9B" w:rsidRPr="00125DD1" w:rsidRDefault="00955C9B" w:rsidP="00955C9B">
            <w:pPr>
              <w:jc w:val="both"/>
              <w:rPr>
                <w:sz w:val="24"/>
                <w:szCs w:val="24"/>
              </w:rPr>
            </w:pPr>
            <w:r w:rsidRPr="00125DD1">
              <w:rPr>
                <w:sz w:val="24"/>
                <w:szCs w:val="24"/>
              </w:rPr>
              <w:t xml:space="preserve">Б. з </w:t>
            </w:r>
            <w:r w:rsidR="0036209F" w:rsidRPr="00125DD1">
              <w:rPr>
                <w:sz w:val="24"/>
                <w:szCs w:val="24"/>
              </w:rPr>
              <w:t>22</w:t>
            </w:r>
            <w:r w:rsidRPr="00125DD1">
              <w:rPr>
                <w:sz w:val="24"/>
                <w:szCs w:val="24"/>
              </w:rPr>
              <w:t xml:space="preserve"> годин до 5 годин</w:t>
            </w:r>
            <w:r w:rsidR="0036209F" w:rsidRPr="00125DD1">
              <w:rPr>
                <w:sz w:val="24"/>
                <w:szCs w:val="24"/>
              </w:rPr>
              <w:t>и</w:t>
            </w:r>
            <w:r w:rsidRPr="00125DD1">
              <w:rPr>
                <w:sz w:val="24"/>
                <w:szCs w:val="24"/>
              </w:rPr>
              <w:t>;</w:t>
            </w:r>
          </w:p>
          <w:p w:rsidR="00955C9B" w:rsidRPr="00125DD1" w:rsidRDefault="00955C9B" w:rsidP="00955C9B">
            <w:pPr>
              <w:jc w:val="both"/>
              <w:rPr>
                <w:sz w:val="24"/>
                <w:szCs w:val="24"/>
              </w:rPr>
            </w:pPr>
            <w:r w:rsidRPr="00125DD1">
              <w:rPr>
                <w:sz w:val="24"/>
                <w:szCs w:val="24"/>
              </w:rPr>
              <w:t xml:space="preserve">В. з </w:t>
            </w:r>
            <w:r w:rsidR="0036209F" w:rsidRPr="00125DD1">
              <w:rPr>
                <w:sz w:val="24"/>
                <w:szCs w:val="24"/>
              </w:rPr>
              <w:t>22</w:t>
            </w:r>
            <w:r w:rsidRPr="00125DD1">
              <w:rPr>
                <w:sz w:val="24"/>
                <w:szCs w:val="24"/>
              </w:rPr>
              <w:t xml:space="preserve"> годин</w:t>
            </w:r>
            <w:r w:rsidR="0036209F" w:rsidRPr="00125DD1">
              <w:rPr>
                <w:sz w:val="24"/>
                <w:szCs w:val="24"/>
              </w:rPr>
              <w:t>и</w:t>
            </w:r>
            <w:r w:rsidRPr="00125DD1">
              <w:rPr>
                <w:sz w:val="24"/>
                <w:szCs w:val="24"/>
              </w:rPr>
              <w:t xml:space="preserve"> до 6 годин</w:t>
            </w:r>
            <w:r w:rsidR="0036209F" w:rsidRPr="00125DD1">
              <w:rPr>
                <w:sz w:val="24"/>
                <w:szCs w:val="24"/>
              </w:rPr>
              <w:t>и</w:t>
            </w:r>
            <w:r w:rsidRPr="00125DD1">
              <w:rPr>
                <w:sz w:val="24"/>
                <w:szCs w:val="24"/>
              </w:rPr>
              <w:t>;</w:t>
            </w:r>
          </w:p>
          <w:p w:rsidR="00955C9B" w:rsidRPr="00125DD1" w:rsidRDefault="00955C9B" w:rsidP="00955C9B">
            <w:pPr>
              <w:jc w:val="both"/>
              <w:rPr>
                <w:sz w:val="24"/>
                <w:szCs w:val="24"/>
              </w:rPr>
            </w:pPr>
            <w:r w:rsidRPr="00125DD1">
              <w:rPr>
                <w:sz w:val="24"/>
                <w:szCs w:val="24"/>
              </w:rPr>
              <w:t xml:space="preserve">Г. з </w:t>
            </w:r>
            <w:r w:rsidR="0036209F" w:rsidRPr="00125DD1">
              <w:rPr>
                <w:sz w:val="24"/>
                <w:szCs w:val="24"/>
              </w:rPr>
              <w:t>23</w:t>
            </w:r>
            <w:r w:rsidRPr="00125DD1">
              <w:rPr>
                <w:sz w:val="24"/>
                <w:szCs w:val="24"/>
              </w:rPr>
              <w:t xml:space="preserve"> годин</w:t>
            </w:r>
            <w:r w:rsidR="0036209F" w:rsidRPr="00125DD1">
              <w:rPr>
                <w:sz w:val="24"/>
                <w:szCs w:val="24"/>
              </w:rPr>
              <w:t>и</w:t>
            </w:r>
            <w:r w:rsidRPr="00125DD1">
              <w:rPr>
                <w:sz w:val="24"/>
                <w:szCs w:val="24"/>
              </w:rPr>
              <w:t xml:space="preserve"> до 7 годин</w:t>
            </w:r>
            <w:r w:rsidR="0036209F" w:rsidRPr="00125DD1">
              <w:rPr>
                <w:sz w:val="24"/>
                <w:szCs w:val="24"/>
              </w:rPr>
              <w:t>и</w:t>
            </w:r>
            <w:r w:rsidRPr="00125DD1">
              <w:rPr>
                <w:sz w:val="24"/>
                <w:szCs w:val="24"/>
              </w:rPr>
              <w:t>;</w:t>
            </w:r>
          </w:p>
          <w:p w:rsidR="00955C9B" w:rsidRPr="00125DD1" w:rsidRDefault="00955C9B" w:rsidP="00955C9B">
            <w:pPr>
              <w:rPr>
                <w:sz w:val="24"/>
                <w:szCs w:val="24"/>
              </w:rPr>
            </w:pPr>
          </w:p>
        </w:tc>
        <w:tc>
          <w:tcPr>
            <w:tcW w:w="4396" w:type="dxa"/>
          </w:tcPr>
          <w:p w:rsidR="00955C9B" w:rsidRPr="00125DD1" w:rsidRDefault="00955C9B" w:rsidP="00955C9B"/>
        </w:tc>
        <w:tc>
          <w:tcPr>
            <w:tcW w:w="5245" w:type="dxa"/>
          </w:tcPr>
          <w:p w:rsidR="00955C9B" w:rsidRPr="00125DD1" w:rsidRDefault="00955C9B" w:rsidP="00955C9B"/>
        </w:tc>
      </w:tr>
      <w:tr w:rsidR="00955C9B" w:rsidRPr="00125DD1" w:rsidTr="00456962">
        <w:trPr>
          <w:trHeight w:val="70"/>
        </w:trPr>
        <w:tc>
          <w:tcPr>
            <w:tcW w:w="5387" w:type="dxa"/>
          </w:tcPr>
          <w:p w:rsidR="00955C9B" w:rsidRPr="00125DD1" w:rsidRDefault="00955C9B" w:rsidP="00955C9B">
            <w:pPr>
              <w:rPr>
                <w:sz w:val="24"/>
                <w:szCs w:val="24"/>
              </w:rPr>
            </w:pPr>
            <w:r w:rsidRPr="00125DD1">
              <w:rPr>
                <w:sz w:val="24"/>
                <w:szCs w:val="24"/>
              </w:rPr>
              <w:t>4. Воєнний стан в Україні або в окремих її місцевостях вводиться Указом Президента України,  який підлягає  затвердженню  Верховною Радою  України з моменту звернення Президента України:</w:t>
            </w:r>
          </w:p>
          <w:p w:rsidR="00955C9B" w:rsidRPr="00125DD1" w:rsidRDefault="0036209F" w:rsidP="0036209F">
            <w:pPr>
              <w:pStyle w:val="a6"/>
              <w:rPr>
                <w:sz w:val="24"/>
                <w:szCs w:val="24"/>
              </w:rPr>
            </w:pPr>
            <w:r w:rsidRPr="00125DD1">
              <w:rPr>
                <w:sz w:val="24"/>
                <w:szCs w:val="24"/>
              </w:rPr>
              <w:t xml:space="preserve">А. </w:t>
            </w:r>
            <w:r w:rsidR="00955C9B" w:rsidRPr="00125DD1">
              <w:rPr>
                <w:sz w:val="24"/>
                <w:szCs w:val="24"/>
              </w:rPr>
              <w:t>негайно</w:t>
            </w:r>
          </w:p>
          <w:p w:rsidR="00955C9B" w:rsidRPr="00125DD1" w:rsidRDefault="0036209F" w:rsidP="0036209F">
            <w:pPr>
              <w:pStyle w:val="a6"/>
              <w:rPr>
                <w:sz w:val="24"/>
                <w:szCs w:val="24"/>
              </w:rPr>
            </w:pPr>
            <w:r w:rsidRPr="00125DD1">
              <w:rPr>
                <w:sz w:val="24"/>
                <w:szCs w:val="24"/>
              </w:rPr>
              <w:t xml:space="preserve">Б. </w:t>
            </w:r>
            <w:r w:rsidR="00955C9B" w:rsidRPr="00125DD1">
              <w:rPr>
                <w:sz w:val="24"/>
                <w:szCs w:val="24"/>
              </w:rPr>
              <w:t>протягом одного дня</w:t>
            </w:r>
          </w:p>
          <w:p w:rsidR="00955C9B" w:rsidRPr="00125DD1" w:rsidRDefault="0036209F" w:rsidP="0036209F">
            <w:pPr>
              <w:pStyle w:val="a6"/>
              <w:rPr>
                <w:sz w:val="24"/>
                <w:szCs w:val="24"/>
              </w:rPr>
            </w:pPr>
            <w:r w:rsidRPr="00125DD1">
              <w:rPr>
                <w:sz w:val="24"/>
                <w:szCs w:val="24"/>
              </w:rPr>
              <w:t xml:space="preserve">В. </w:t>
            </w:r>
            <w:r w:rsidR="00955C9B" w:rsidRPr="00125DD1">
              <w:rPr>
                <w:sz w:val="24"/>
                <w:szCs w:val="24"/>
              </w:rPr>
              <w:t>протягом  двох днів</w:t>
            </w:r>
          </w:p>
          <w:p w:rsidR="00955C9B" w:rsidRPr="00125DD1" w:rsidRDefault="0036209F" w:rsidP="0036209F">
            <w:pPr>
              <w:pStyle w:val="a6"/>
              <w:rPr>
                <w:sz w:val="24"/>
                <w:szCs w:val="24"/>
              </w:rPr>
            </w:pPr>
            <w:r w:rsidRPr="00125DD1">
              <w:rPr>
                <w:sz w:val="24"/>
                <w:szCs w:val="24"/>
              </w:rPr>
              <w:t xml:space="preserve">Г. </w:t>
            </w:r>
            <w:r w:rsidR="00955C9B" w:rsidRPr="00125DD1">
              <w:rPr>
                <w:sz w:val="24"/>
                <w:szCs w:val="24"/>
              </w:rPr>
              <w:t>протягом трьох</w:t>
            </w:r>
          </w:p>
          <w:p w:rsidR="00955C9B" w:rsidRPr="00125DD1" w:rsidRDefault="00955C9B" w:rsidP="00955C9B">
            <w:pPr>
              <w:jc w:val="both"/>
              <w:rPr>
                <w:sz w:val="24"/>
                <w:szCs w:val="24"/>
              </w:rPr>
            </w:pPr>
          </w:p>
        </w:tc>
        <w:tc>
          <w:tcPr>
            <w:tcW w:w="5528" w:type="dxa"/>
          </w:tcPr>
          <w:p w:rsidR="00955C9B" w:rsidRPr="00125DD1" w:rsidRDefault="00955C9B" w:rsidP="00955C9B">
            <w:pPr>
              <w:pStyle w:val="Standard"/>
              <w:jc w:val="both"/>
              <w:rPr>
                <w:rFonts w:cs="Times New Roman"/>
                <w:lang w:val="uk-UA"/>
              </w:rPr>
            </w:pPr>
            <w:r w:rsidRPr="00125DD1">
              <w:rPr>
                <w:rFonts w:cs="Times New Roman"/>
                <w:lang w:val="uk-UA"/>
              </w:rPr>
              <w:t xml:space="preserve">9. </w:t>
            </w:r>
            <w:r w:rsidRPr="00125DD1">
              <w:rPr>
                <w:rFonts w:cs="Times New Roman"/>
                <w:b/>
                <w:lang w:val="uk-UA"/>
              </w:rPr>
              <w:t xml:space="preserve"> </w:t>
            </w:r>
            <w:r w:rsidRPr="00125DD1">
              <w:rPr>
                <w:rFonts w:cs="Times New Roman"/>
                <w:lang w:val="uk-UA"/>
              </w:rPr>
              <w:t>Визначте, в якому з наведених випадків йдеться про інкорпорацію законодавства:</w:t>
            </w:r>
          </w:p>
          <w:p w:rsidR="00955C9B" w:rsidRPr="00125DD1" w:rsidRDefault="00955C9B" w:rsidP="00955C9B">
            <w:pPr>
              <w:pStyle w:val="Standard"/>
              <w:jc w:val="both"/>
              <w:rPr>
                <w:rFonts w:cs="Times New Roman"/>
                <w:lang w:val="uk-UA"/>
              </w:rPr>
            </w:pPr>
            <w:r w:rsidRPr="00125DD1">
              <w:rPr>
                <w:rFonts w:cs="Times New Roman"/>
                <w:bCs/>
                <w:lang w:val="uk-UA"/>
              </w:rPr>
              <w:t>А.</w:t>
            </w:r>
            <w:r w:rsidRPr="00125DD1">
              <w:rPr>
                <w:rFonts w:cs="Times New Roman"/>
                <w:lang w:val="uk-UA"/>
              </w:rPr>
              <w:t xml:space="preserve"> видавництво «</w:t>
            </w:r>
            <w:proofErr w:type="spellStart"/>
            <w:r w:rsidRPr="00125DD1">
              <w:rPr>
                <w:rFonts w:cs="Times New Roman"/>
                <w:lang w:val="uk-UA"/>
              </w:rPr>
              <w:t>Юрінком</w:t>
            </w:r>
            <w:proofErr w:type="spellEnd"/>
            <w:r w:rsidRPr="00125DD1">
              <w:rPr>
                <w:rFonts w:cs="Times New Roman"/>
                <w:lang w:val="uk-UA"/>
              </w:rPr>
              <w:t xml:space="preserve"> Інтер» видало збірку «Законодавство України про власність»;</w:t>
            </w:r>
          </w:p>
          <w:p w:rsidR="00955C9B" w:rsidRPr="00125DD1" w:rsidRDefault="00955C9B" w:rsidP="00955C9B">
            <w:pPr>
              <w:pStyle w:val="Standard"/>
              <w:jc w:val="both"/>
              <w:rPr>
                <w:rFonts w:cs="Times New Roman"/>
                <w:lang w:val="uk-UA"/>
              </w:rPr>
            </w:pPr>
            <w:r w:rsidRPr="00125DD1">
              <w:rPr>
                <w:rFonts w:cs="Times New Roman"/>
                <w:lang w:val="uk-UA"/>
              </w:rPr>
              <w:t>Б. Верховна Рада Україна дала згоду на обов’язковість договору про усунення подвійного оподаткування з Республікою Білорусь;</w:t>
            </w:r>
          </w:p>
          <w:p w:rsidR="00955C9B" w:rsidRPr="00125DD1" w:rsidRDefault="00955C9B" w:rsidP="00955C9B">
            <w:pPr>
              <w:pStyle w:val="Standard"/>
              <w:jc w:val="both"/>
              <w:rPr>
                <w:rFonts w:cs="Times New Roman"/>
                <w:lang w:val="uk-UA"/>
              </w:rPr>
            </w:pPr>
            <w:r w:rsidRPr="00125DD1">
              <w:rPr>
                <w:rFonts w:cs="Times New Roman"/>
                <w:lang w:val="uk-UA"/>
              </w:rPr>
              <w:t>В. Верховна Рада внесла зміни до Кримінального Кодексу України, скасувавши смертну кару як вид покарання;</w:t>
            </w:r>
          </w:p>
          <w:p w:rsidR="00955C9B" w:rsidRPr="00125DD1" w:rsidRDefault="00955C9B" w:rsidP="00955C9B">
            <w:pPr>
              <w:pStyle w:val="Standard"/>
              <w:jc w:val="both"/>
              <w:rPr>
                <w:rFonts w:cs="Times New Roman"/>
                <w:lang w:val="uk-UA"/>
              </w:rPr>
            </w:pPr>
            <w:r w:rsidRPr="00125DD1">
              <w:rPr>
                <w:rFonts w:cs="Times New Roman"/>
                <w:lang w:val="uk-UA"/>
              </w:rPr>
              <w:t>Г. Верховна Рада України прийняла Бюджетний кодекс України, одночасно втратили чинність раніше діючі закони про бюджети різних рівнів.</w:t>
            </w:r>
          </w:p>
        </w:tc>
        <w:tc>
          <w:tcPr>
            <w:tcW w:w="4396" w:type="dxa"/>
          </w:tcPr>
          <w:p w:rsidR="00955C9B" w:rsidRPr="00125DD1" w:rsidRDefault="00955C9B" w:rsidP="00955C9B"/>
        </w:tc>
        <w:tc>
          <w:tcPr>
            <w:tcW w:w="5245" w:type="dxa"/>
          </w:tcPr>
          <w:p w:rsidR="00955C9B" w:rsidRPr="00125DD1" w:rsidRDefault="00955C9B" w:rsidP="00955C9B"/>
        </w:tc>
      </w:tr>
      <w:tr w:rsidR="00955C9B" w:rsidRPr="00125DD1" w:rsidTr="00456962">
        <w:trPr>
          <w:trHeight w:val="70"/>
        </w:trPr>
        <w:tc>
          <w:tcPr>
            <w:tcW w:w="5387" w:type="dxa"/>
          </w:tcPr>
          <w:p w:rsidR="00955C9B" w:rsidRPr="00125DD1" w:rsidRDefault="00955C9B" w:rsidP="00955C9B">
            <w:pPr>
              <w:jc w:val="both"/>
              <w:rPr>
                <w:sz w:val="24"/>
                <w:szCs w:val="24"/>
              </w:rPr>
            </w:pPr>
            <w:r w:rsidRPr="00125DD1">
              <w:rPr>
                <w:sz w:val="24"/>
                <w:szCs w:val="24"/>
              </w:rPr>
              <w:t xml:space="preserve">5. Визначте положення, яке не відповідає Конституції України:                        </w:t>
            </w:r>
          </w:p>
          <w:p w:rsidR="00955C9B" w:rsidRPr="00125DD1" w:rsidRDefault="00955C9B" w:rsidP="00955C9B">
            <w:pPr>
              <w:ind w:left="60"/>
              <w:jc w:val="both"/>
              <w:rPr>
                <w:sz w:val="24"/>
                <w:szCs w:val="24"/>
              </w:rPr>
            </w:pPr>
            <w:r w:rsidRPr="00125DD1">
              <w:rPr>
                <w:sz w:val="24"/>
                <w:szCs w:val="24"/>
              </w:rPr>
              <w:t xml:space="preserve">А. право на своєчасне одержання винагороди за працю може захищатися правом страйку                                                                                              Б. громадянам гарантується захист від незаконного звільнення;                      </w:t>
            </w:r>
          </w:p>
          <w:p w:rsidR="00955C9B" w:rsidRPr="00125DD1" w:rsidRDefault="00955C9B" w:rsidP="00955C9B">
            <w:pPr>
              <w:jc w:val="both"/>
              <w:rPr>
                <w:sz w:val="24"/>
                <w:szCs w:val="24"/>
              </w:rPr>
            </w:pPr>
            <w:r w:rsidRPr="00125DD1">
              <w:rPr>
                <w:sz w:val="24"/>
                <w:szCs w:val="24"/>
              </w:rPr>
              <w:t xml:space="preserve"> В. кожен має право на належні безпечні і здорові умови праці;            </w:t>
            </w:r>
          </w:p>
          <w:p w:rsidR="00955C9B" w:rsidRPr="00125DD1" w:rsidRDefault="00955C9B" w:rsidP="00955C9B">
            <w:pPr>
              <w:jc w:val="both"/>
              <w:rPr>
                <w:sz w:val="24"/>
                <w:szCs w:val="24"/>
              </w:rPr>
            </w:pPr>
            <w:r w:rsidRPr="00125DD1">
              <w:rPr>
                <w:sz w:val="24"/>
                <w:szCs w:val="24"/>
              </w:rPr>
              <w:t xml:space="preserve"> Г. використання примусової праці забороняється. </w:t>
            </w:r>
          </w:p>
          <w:p w:rsidR="00955C9B" w:rsidRPr="00125DD1" w:rsidRDefault="00955C9B" w:rsidP="00955C9B">
            <w:pPr>
              <w:jc w:val="both"/>
              <w:rPr>
                <w:sz w:val="24"/>
                <w:szCs w:val="24"/>
              </w:rPr>
            </w:pPr>
          </w:p>
        </w:tc>
        <w:tc>
          <w:tcPr>
            <w:tcW w:w="5528" w:type="dxa"/>
          </w:tcPr>
          <w:p w:rsidR="00955C9B" w:rsidRPr="00125DD1" w:rsidRDefault="00955C9B" w:rsidP="00955C9B">
            <w:pPr>
              <w:jc w:val="both"/>
              <w:rPr>
                <w:sz w:val="24"/>
                <w:szCs w:val="24"/>
              </w:rPr>
            </w:pPr>
            <w:r w:rsidRPr="00125DD1">
              <w:rPr>
                <w:sz w:val="24"/>
                <w:szCs w:val="24"/>
              </w:rPr>
              <w:t>10. Односторонній договір - це:</w:t>
            </w:r>
          </w:p>
          <w:p w:rsidR="00955C9B" w:rsidRPr="00125DD1" w:rsidRDefault="00955C9B" w:rsidP="00955C9B">
            <w:pPr>
              <w:jc w:val="both"/>
              <w:rPr>
                <w:sz w:val="24"/>
                <w:szCs w:val="24"/>
              </w:rPr>
            </w:pPr>
            <w:r w:rsidRPr="00125DD1">
              <w:rPr>
                <w:sz w:val="24"/>
                <w:szCs w:val="24"/>
              </w:rPr>
              <w:t>А.</w:t>
            </w:r>
            <w:r w:rsidRPr="00125DD1">
              <w:rPr>
                <w:sz w:val="24"/>
                <w:szCs w:val="24"/>
              </w:rPr>
              <w:tab/>
              <w:t>договір, у якому одна сторона має лише суб'єктивні права, а інша - лише суб'єктивні обов'язки</w:t>
            </w:r>
          </w:p>
          <w:p w:rsidR="00955C9B" w:rsidRPr="00125DD1" w:rsidRDefault="00955C9B" w:rsidP="00955C9B">
            <w:pPr>
              <w:jc w:val="both"/>
              <w:rPr>
                <w:sz w:val="24"/>
                <w:szCs w:val="24"/>
              </w:rPr>
            </w:pPr>
            <w:r w:rsidRPr="00125DD1">
              <w:rPr>
                <w:sz w:val="24"/>
                <w:szCs w:val="24"/>
              </w:rPr>
              <w:t>Б.</w:t>
            </w:r>
            <w:r w:rsidRPr="00125DD1">
              <w:rPr>
                <w:sz w:val="24"/>
                <w:szCs w:val="24"/>
              </w:rPr>
              <w:tab/>
              <w:t>договір, в якому обидві сторони мають права та обов'язки</w:t>
            </w:r>
          </w:p>
          <w:p w:rsidR="00955C9B" w:rsidRPr="00125DD1" w:rsidRDefault="00955C9B" w:rsidP="00955C9B">
            <w:pPr>
              <w:jc w:val="both"/>
              <w:rPr>
                <w:sz w:val="24"/>
                <w:szCs w:val="24"/>
              </w:rPr>
            </w:pPr>
            <w:r w:rsidRPr="00125DD1">
              <w:rPr>
                <w:sz w:val="24"/>
                <w:szCs w:val="24"/>
              </w:rPr>
              <w:t>В.</w:t>
            </w:r>
            <w:r w:rsidRPr="00125DD1">
              <w:rPr>
                <w:sz w:val="24"/>
                <w:szCs w:val="24"/>
              </w:rPr>
              <w:tab/>
              <w:t>дія однієї сторони, яка може бути представлена однією або кількома особами</w:t>
            </w:r>
          </w:p>
          <w:p w:rsidR="00955C9B" w:rsidRPr="00125DD1" w:rsidRDefault="00955C9B" w:rsidP="00456962">
            <w:pPr>
              <w:jc w:val="both"/>
              <w:rPr>
                <w:sz w:val="24"/>
                <w:szCs w:val="24"/>
              </w:rPr>
            </w:pPr>
            <w:r w:rsidRPr="00125DD1">
              <w:rPr>
                <w:sz w:val="24"/>
                <w:szCs w:val="24"/>
              </w:rPr>
              <w:t>Г.</w:t>
            </w:r>
            <w:r w:rsidRPr="00125DD1">
              <w:rPr>
                <w:sz w:val="24"/>
                <w:szCs w:val="24"/>
              </w:rPr>
              <w:tab/>
              <w:t>дія однієї сторони, яка може бути представлена однією особою</w:t>
            </w:r>
          </w:p>
        </w:tc>
        <w:tc>
          <w:tcPr>
            <w:tcW w:w="4396" w:type="dxa"/>
          </w:tcPr>
          <w:p w:rsidR="00955C9B" w:rsidRPr="00125DD1" w:rsidRDefault="00955C9B" w:rsidP="00955C9B"/>
        </w:tc>
        <w:tc>
          <w:tcPr>
            <w:tcW w:w="5245" w:type="dxa"/>
          </w:tcPr>
          <w:p w:rsidR="00955C9B" w:rsidRPr="00125DD1" w:rsidRDefault="00955C9B" w:rsidP="00955C9B"/>
        </w:tc>
      </w:tr>
    </w:tbl>
    <w:p w:rsidR="00E04ED2" w:rsidRPr="00125DD1" w:rsidRDefault="00E04ED2" w:rsidP="00E04ED2">
      <w:pPr>
        <w:tabs>
          <w:tab w:val="left" w:pos="1515"/>
        </w:tabs>
        <w:ind w:left="-567" w:firstLine="567"/>
        <w:jc w:val="center"/>
        <w:rPr>
          <w:b/>
        </w:rPr>
      </w:pPr>
      <w:r w:rsidRPr="00125DD1">
        <w:rPr>
          <w:b/>
        </w:rPr>
        <w:lastRenderedPageBreak/>
        <w:t xml:space="preserve">ІІ. Дайте визначення юридичних термінів. Наведіть приклади їх застосування  у правовому контексті (кожен термін - 2 бали + 1б. Всього – 15б.)  </w:t>
      </w:r>
    </w:p>
    <w:tbl>
      <w:tblPr>
        <w:tblW w:w="987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3093"/>
        <w:gridCol w:w="4091"/>
      </w:tblGrid>
      <w:tr w:rsidR="00941C8F" w:rsidRPr="00125DD1" w:rsidTr="00C55BF7">
        <w:trPr>
          <w:trHeight w:val="222"/>
        </w:trPr>
        <w:tc>
          <w:tcPr>
            <w:tcW w:w="2694" w:type="dxa"/>
            <w:tcBorders>
              <w:top w:val="single" w:sz="4" w:space="0" w:color="auto"/>
              <w:left w:val="single" w:sz="4" w:space="0" w:color="auto"/>
              <w:bottom w:val="single" w:sz="4" w:space="0" w:color="auto"/>
              <w:right w:val="single" w:sz="4" w:space="0" w:color="auto"/>
            </w:tcBorders>
            <w:hideMark/>
          </w:tcPr>
          <w:p w:rsidR="00941C8F" w:rsidRPr="00125DD1" w:rsidRDefault="00941C8F" w:rsidP="00B75A68">
            <w:pPr>
              <w:ind w:left="-567" w:firstLine="567"/>
              <w:jc w:val="both"/>
              <w:rPr>
                <w:b/>
              </w:rPr>
            </w:pPr>
            <w:r w:rsidRPr="00125DD1">
              <w:rPr>
                <w:b/>
              </w:rPr>
              <w:t>Визначення поняття</w:t>
            </w:r>
          </w:p>
        </w:tc>
        <w:tc>
          <w:tcPr>
            <w:tcW w:w="3093" w:type="dxa"/>
            <w:tcBorders>
              <w:top w:val="single" w:sz="4" w:space="0" w:color="auto"/>
              <w:left w:val="single" w:sz="4" w:space="0" w:color="auto"/>
              <w:bottom w:val="single" w:sz="4" w:space="0" w:color="auto"/>
              <w:right w:val="single" w:sz="4" w:space="0" w:color="auto"/>
            </w:tcBorders>
          </w:tcPr>
          <w:p w:rsidR="00941C8F" w:rsidRPr="00125DD1" w:rsidRDefault="00C55BF7" w:rsidP="00C55BF7">
            <w:pPr>
              <w:jc w:val="both"/>
              <w:rPr>
                <w:b/>
              </w:rPr>
            </w:pPr>
            <w:r w:rsidRPr="00125DD1">
              <w:rPr>
                <w:b/>
              </w:rPr>
              <w:t>Галузь права</w:t>
            </w:r>
          </w:p>
        </w:tc>
        <w:tc>
          <w:tcPr>
            <w:tcW w:w="4091" w:type="dxa"/>
            <w:tcBorders>
              <w:top w:val="single" w:sz="4" w:space="0" w:color="auto"/>
              <w:left w:val="single" w:sz="4" w:space="0" w:color="auto"/>
              <w:bottom w:val="single" w:sz="4" w:space="0" w:color="auto"/>
              <w:right w:val="single" w:sz="4" w:space="0" w:color="auto"/>
            </w:tcBorders>
            <w:hideMark/>
          </w:tcPr>
          <w:p w:rsidR="00941C8F" w:rsidRPr="00125DD1" w:rsidRDefault="00941C8F" w:rsidP="00B75A68">
            <w:pPr>
              <w:ind w:left="-567" w:firstLine="567"/>
              <w:jc w:val="both"/>
              <w:rPr>
                <w:b/>
              </w:rPr>
            </w:pPr>
            <w:r w:rsidRPr="00125DD1">
              <w:rPr>
                <w:b/>
              </w:rPr>
              <w:t>Приклад застосування</w:t>
            </w:r>
          </w:p>
        </w:tc>
      </w:tr>
      <w:tr w:rsidR="00941C8F" w:rsidRPr="00125DD1" w:rsidTr="00C55BF7">
        <w:trPr>
          <w:trHeight w:val="1574"/>
        </w:trPr>
        <w:tc>
          <w:tcPr>
            <w:tcW w:w="2694" w:type="dxa"/>
            <w:tcBorders>
              <w:top w:val="single" w:sz="4" w:space="0" w:color="auto"/>
              <w:left w:val="single" w:sz="4" w:space="0" w:color="auto"/>
              <w:bottom w:val="single" w:sz="4" w:space="0" w:color="auto"/>
              <w:right w:val="single" w:sz="4" w:space="0" w:color="auto"/>
            </w:tcBorders>
            <w:hideMark/>
          </w:tcPr>
          <w:p w:rsidR="00941C8F" w:rsidRPr="00125DD1" w:rsidRDefault="00941C8F" w:rsidP="00B75A68">
            <w:pPr>
              <w:ind w:left="-567" w:firstLine="567"/>
              <w:jc w:val="both"/>
            </w:pPr>
            <w:r w:rsidRPr="00125DD1">
              <w:t>- звернення громадян</w:t>
            </w:r>
          </w:p>
          <w:p w:rsidR="00941C8F" w:rsidRPr="00125DD1" w:rsidRDefault="00941C8F" w:rsidP="00B75A68">
            <w:pPr>
              <w:ind w:left="-567" w:firstLine="567"/>
              <w:jc w:val="both"/>
            </w:pPr>
            <w:r w:rsidRPr="00125DD1">
              <w:t>- молода сім’я</w:t>
            </w:r>
          </w:p>
          <w:p w:rsidR="00941C8F" w:rsidRPr="00125DD1" w:rsidRDefault="00941C8F" w:rsidP="00941C8F">
            <w:pPr>
              <w:ind w:left="-567" w:firstLine="567"/>
              <w:jc w:val="both"/>
            </w:pPr>
            <w:r w:rsidRPr="00125DD1">
              <w:t>- спадкова трансмісія</w:t>
            </w:r>
          </w:p>
          <w:p w:rsidR="00941C8F" w:rsidRPr="00125DD1" w:rsidRDefault="00941C8F" w:rsidP="00941C8F">
            <w:pPr>
              <w:ind w:left="-567" w:firstLine="567"/>
              <w:jc w:val="both"/>
            </w:pPr>
            <w:r w:rsidRPr="00125DD1">
              <w:t>- остракізм</w:t>
            </w:r>
          </w:p>
          <w:p w:rsidR="001870E0" w:rsidRPr="00125DD1" w:rsidRDefault="00941C8F" w:rsidP="001870E0">
            <w:pPr>
              <w:ind w:left="-567" w:firstLine="567"/>
              <w:jc w:val="both"/>
            </w:pPr>
            <w:r w:rsidRPr="00125DD1">
              <w:t>-</w:t>
            </w:r>
            <w:r w:rsidR="00B75A68" w:rsidRPr="00125DD1">
              <w:t xml:space="preserve"> </w:t>
            </w:r>
            <w:r w:rsidRPr="00125DD1">
              <w:t>секвестр</w:t>
            </w:r>
          </w:p>
        </w:tc>
        <w:tc>
          <w:tcPr>
            <w:tcW w:w="3093" w:type="dxa"/>
            <w:tcBorders>
              <w:top w:val="single" w:sz="4" w:space="0" w:color="auto"/>
              <w:left w:val="single" w:sz="4" w:space="0" w:color="auto"/>
              <w:bottom w:val="single" w:sz="4" w:space="0" w:color="auto"/>
              <w:right w:val="single" w:sz="4" w:space="0" w:color="auto"/>
            </w:tcBorders>
          </w:tcPr>
          <w:p w:rsidR="00941C8F" w:rsidRPr="00125DD1" w:rsidRDefault="00941C8F">
            <w:pPr>
              <w:spacing w:after="200" w:line="276" w:lineRule="auto"/>
              <w:rPr>
                <w:b/>
              </w:rPr>
            </w:pPr>
          </w:p>
          <w:p w:rsidR="00941C8F" w:rsidRPr="00125DD1" w:rsidRDefault="00941C8F">
            <w:pPr>
              <w:spacing w:after="200" w:line="276" w:lineRule="auto"/>
              <w:rPr>
                <w:b/>
              </w:rPr>
            </w:pPr>
          </w:p>
          <w:p w:rsidR="00941C8F" w:rsidRPr="00125DD1" w:rsidRDefault="00941C8F" w:rsidP="00941C8F">
            <w:pPr>
              <w:jc w:val="both"/>
              <w:rPr>
                <w:b/>
              </w:rPr>
            </w:pPr>
          </w:p>
        </w:tc>
        <w:tc>
          <w:tcPr>
            <w:tcW w:w="4091" w:type="dxa"/>
            <w:tcBorders>
              <w:top w:val="single" w:sz="4" w:space="0" w:color="auto"/>
              <w:left w:val="single" w:sz="4" w:space="0" w:color="auto"/>
              <w:bottom w:val="single" w:sz="4" w:space="0" w:color="auto"/>
              <w:right w:val="single" w:sz="4" w:space="0" w:color="auto"/>
            </w:tcBorders>
          </w:tcPr>
          <w:p w:rsidR="00941C8F" w:rsidRPr="00125DD1" w:rsidRDefault="00941C8F" w:rsidP="00B75A68">
            <w:pPr>
              <w:ind w:left="-567" w:firstLine="567"/>
              <w:jc w:val="both"/>
              <w:rPr>
                <w:b/>
              </w:rPr>
            </w:pPr>
          </w:p>
        </w:tc>
      </w:tr>
    </w:tbl>
    <w:p w:rsidR="00E04ED2" w:rsidRPr="00125DD1" w:rsidRDefault="00E04ED2" w:rsidP="00E04ED2">
      <w:pPr>
        <w:tabs>
          <w:tab w:val="left" w:pos="1515"/>
        </w:tabs>
        <w:ind w:left="-567" w:firstLine="567"/>
        <w:rPr>
          <w:b/>
        </w:rPr>
      </w:pPr>
      <w:r w:rsidRPr="00125DD1">
        <w:rPr>
          <w:b/>
        </w:rPr>
        <w:t xml:space="preserve">ІІІ.   Назвіть три:                                         </w:t>
      </w:r>
      <w:r w:rsidR="001870E0" w:rsidRPr="00125DD1">
        <w:rPr>
          <w:b/>
        </w:rPr>
        <w:t>(Всього -</w:t>
      </w:r>
      <w:r w:rsidRPr="00125DD1">
        <w:rPr>
          <w:b/>
        </w:rPr>
        <w:t xml:space="preserve"> </w:t>
      </w:r>
      <w:r w:rsidR="001870E0" w:rsidRPr="00125DD1">
        <w:rPr>
          <w:b/>
        </w:rPr>
        <w:t>12</w:t>
      </w:r>
      <w:r w:rsidRPr="00125DD1">
        <w:rPr>
          <w:b/>
        </w:rPr>
        <w:t xml:space="preserve"> б</w:t>
      </w:r>
      <w:r w:rsidR="001870E0" w:rsidRPr="00125DD1">
        <w:rPr>
          <w:b/>
        </w:rPr>
        <w:t>алів</w:t>
      </w:r>
      <w:r w:rsidRPr="00125DD1">
        <w:rPr>
          <w:b/>
        </w:rPr>
        <w:t>)</w:t>
      </w:r>
    </w:p>
    <w:p w:rsidR="00E04ED2" w:rsidRPr="00125DD1" w:rsidRDefault="00E04ED2" w:rsidP="00E04ED2">
      <w:pPr>
        <w:tabs>
          <w:tab w:val="left" w:pos="1515"/>
        </w:tabs>
        <w:ind w:left="-567" w:firstLine="567"/>
      </w:pPr>
      <w:r w:rsidRPr="00125DD1">
        <w:tab/>
        <w:t>ознаки закону</w:t>
      </w:r>
    </w:p>
    <w:p w:rsidR="00E04ED2" w:rsidRPr="00125DD1" w:rsidRDefault="00E04ED2" w:rsidP="00E04ED2">
      <w:pPr>
        <w:tabs>
          <w:tab w:val="left" w:pos="1515"/>
        </w:tabs>
        <w:ind w:left="-567" w:firstLine="567"/>
      </w:pPr>
      <w:r w:rsidRPr="00125DD1">
        <w:tab/>
        <w:t xml:space="preserve">ознаки спеціального природокористування </w:t>
      </w:r>
    </w:p>
    <w:p w:rsidR="001870E0" w:rsidRPr="00125DD1" w:rsidRDefault="00E04ED2" w:rsidP="001870E0">
      <w:pPr>
        <w:tabs>
          <w:tab w:val="left" w:pos="1515"/>
        </w:tabs>
        <w:ind w:left="-567" w:firstLine="567"/>
        <w:rPr>
          <w:b/>
        </w:rPr>
      </w:pPr>
      <w:r w:rsidRPr="00125DD1">
        <w:tab/>
      </w:r>
      <w:r w:rsidR="001870E0" w:rsidRPr="00125DD1">
        <w:t>шляхи влаштування дітей позбавлених батьківського піклування</w:t>
      </w:r>
      <w:r w:rsidR="001870E0" w:rsidRPr="00125DD1">
        <w:rPr>
          <w:b/>
        </w:rPr>
        <w:t xml:space="preserve"> </w:t>
      </w:r>
    </w:p>
    <w:p w:rsidR="001870E0" w:rsidRPr="00125DD1" w:rsidRDefault="001870E0" w:rsidP="001870E0">
      <w:pPr>
        <w:tabs>
          <w:tab w:val="left" w:pos="1515"/>
        </w:tabs>
        <w:ind w:left="-567" w:firstLine="567"/>
      </w:pPr>
      <w:r w:rsidRPr="00125DD1">
        <w:rPr>
          <w:b/>
        </w:rPr>
        <w:tab/>
      </w:r>
      <w:r w:rsidRPr="00125DD1">
        <w:t>обставини, які враховують при призна</w:t>
      </w:r>
      <w:r w:rsidR="00B75A68" w:rsidRPr="00125DD1">
        <w:t>ченні адміністративного стягнен</w:t>
      </w:r>
      <w:r w:rsidRPr="00125DD1">
        <w:t>ня чи кримінального покарання.</w:t>
      </w:r>
    </w:p>
    <w:p w:rsidR="00FC32BD" w:rsidRPr="00125DD1" w:rsidRDefault="00E04ED2" w:rsidP="00FC32BD">
      <w:pPr>
        <w:jc w:val="both"/>
        <w:rPr>
          <w:b/>
        </w:rPr>
      </w:pPr>
      <w:r w:rsidRPr="00125DD1">
        <w:rPr>
          <w:b/>
        </w:rPr>
        <w:t xml:space="preserve">ІV.  </w:t>
      </w:r>
      <w:r w:rsidR="00FC32BD" w:rsidRPr="00125DD1">
        <w:rPr>
          <w:b/>
        </w:rPr>
        <w:t xml:space="preserve">У запропонованому ланцюгу термінів віднайдіть пропущене та зайве, якому правовому явищу вони відповідають, здійсніть правову характеристику визначеного вами правового явища).                          </w:t>
      </w:r>
      <w:r w:rsidR="00C1370F" w:rsidRPr="00125DD1">
        <w:rPr>
          <w:b/>
        </w:rPr>
        <w:tab/>
      </w:r>
      <w:r w:rsidR="00C1370F" w:rsidRPr="00125DD1">
        <w:rPr>
          <w:b/>
        </w:rPr>
        <w:tab/>
      </w:r>
      <w:r w:rsidR="00C1370F" w:rsidRPr="00125DD1">
        <w:rPr>
          <w:b/>
        </w:rPr>
        <w:tab/>
      </w:r>
      <w:r w:rsidR="00C1370F" w:rsidRPr="00125DD1">
        <w:rPr>
          <w:b/>
        </w:rPr>
        <w:tab/>
      </w:r>
      <w:r w:rsidR="00C1370F" w:rsidRPr="00125DD1">
        <w:rPr>
          <w:b/>
        </w:rPr>
        <w:tab/>
      </w:r>
      <w:r w:rsidR="00FC32BD" w:rsidRPr="00125DD1">
        <w:rPr>
          <w:b/>
        </w:rPr>
        <w:t xml:space="preserve"> (всього - 8 балів)</w:t>
      </w:r>
    </w:p>
    <w:p w:rsidR="00FC32BD" w:rsidRPr="00125DD1" w:rsidRDefault="00FC32BD" w:rsidP="00FC32BD">
      <w:pPr>
        <w:ind w:firstLine="708"/>
        <w:jc w:val="both"/>
      </w:pPr>
      <w:r w:rsidRPr="00125DD1">
        <w:t xml:space="preserve">1.---------------------------------- </w:t>
      </w:r>
      <w:r w:rsidR="00F50294" w:rsidRPr="00125DD1">
        <w:t>:</w:t>
      </w:r>
      <w:r w:rsidRPr="00125DD1">
        <w:tab/>
        <w:t xml:space="preserve">форма державного правління ,-----------------, конфедерація ,форма державно-правового режиму, </w:t>
      </w:r>
      <w:proofErr w:type="spellStart"/>
      <w:r w:rsidRPr="00125DD1">
        <w:rPr>
          <w:bCs/>
          <w:color w:val="222222"/>
          <w:sz w:val="21"/>
          <w:szCs w:val="21"/>
          <w:shd w:val="clear" w:color="auto" w:fill="FFFFFF"/>
        </w:rPr>
        <w:t>октройована</w:t>
      </w:r>
      <w:proofErr w:type="spellEnd"/>
      <w:r w:rsidRPr="00125DD1">
        <w:rPr>
          <w:bCs/>
          <w:color w:val="222222"/>
          <w:sz w:val="21"/>
          <w:szCs w:val="21"/>
          <w:shd w:val="clear" w:color="auto" w:fill="FFFFFF"/>
        </w:rPr>
        <w:t xml:space="preserve"> конституція</w:t>
      </w:r>
      <w:r w:rsidRPr="00125DD1">
        <w:t>.</w:t>
      </w:r>
    </w:p>
    <w:p w:rsidR="00FC32BD" w:rsidRPr="00125DD1" w:rsidRDefault="00FC32BD" w:rsidP="00FC32BD">
      <w:pPr>
        <w:jc w:val="both"/>
        <w:rPr>
          <w:b/>
        </w:rPr>
      </w:pPr>
      <w:r w:rsidRPr="00125DD1">
        <w:rPr>
          <w:b/>
        </w:rPr>
        <w:t>V. Порівняйте наведені пари понять за  такою схемою:                      (всього - 12 балів).</w:t>
      </w: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5387"/>
        <w:gridCol w:w="2977"/>
      </w:tblGrid>
      <w:tr w:rsidR="00FC32BD" w:rsidRPr="00125DD1" w:rsidTr="00B75A68">
        <w:tc>
          <w:tcPr>
            <w:tcW w:w="1560" w:type="dxa"/>
            <w:shd w:val="clear" w:color="auto" w:fill="auto"/>
          </w:tcPr>
          <w:p w:rsidR="00FC32BD" w:rsidRPr="00125DD1" w:rsidRDefault="00FC32BD" w:rsidP="00B75A68">
            <w:pPr>
              <w:jc w:val="both"/>
            </w:pPr>
            <w:r w:rsidRPr="00125DD1">
              <w:t>спільне</w:t>
            </w:r>
          </w:p>
        </w:tc>
        <w:tc>
          <w:tcPr>
            <w:tcW w:w="5387" w:type="dxa"/>
            <w:shd w:val="clear" w:color="auto" w:fill="auto"/>
          </w:tcPr>
          <w:p w:rsidR="00FC32BD" w:rsidRPr="00125DD1" w:rsidRDefault="00FC32BD" w:rsidP="00B75A68">
            <w:pPr>
              <w:jc w:val="both"/>
            </w:pPr>
            <w:r w:rsidRPr="00125DD1">
              <w:t>поняття</w:t>
            </w:r>
          </w:p>
        </w:tc>
        <w:tc>
          <w:tcPr>
            <w:tcW w:w="2977" w:type="dxa"/>
            <w:shd w:val="clear" w:color="auto" w:fill="auto"/>
          </w:tcPr>
          <w:p w:rsidR="00FC32BD" w:rsidRPr="00125DD1" w:rsidRDefault="00FC32BD" w:rsidP="00B75A68">
            <w:pPr>
              <w:jc w:val="both"/>
            </w:pPr>
            <w:r w:rsidRPr="00125DD1">
              <w:t>відмінне</w:t>
            </w:r>
          </w:p>
        </w:tc>
      </w:tr>
      <w:tr w:rsidR="00FC32BD" w:rsidRPr="00125DD1" w:rsidTr="00B75A68">
        <w:tc>
          <w:tcPr>
            <w:tcW w:w="1560" w:type="dxa"/>
            <w:shd w:val="clear" w:color="auto" w:fill="auto"/>
          </w:tcPr>
          <w:p w:rsidR="00FC32BD" w:rsidRPr="00125DD1" w:rsidRDefault="00FC32BD" w:rsidP="00B75A68">
            <w:pPr>
              <w:jc w:val="both"/>
            </w:pPr>
          </w:p>
        </w:tc>
        <w:tc>
          <w:tcPr>
            <w:tcW w:w="5387" w:type="dxa"/>
            <w:shd w:val="clear" w:color="auto" w:fill="auto"/>
          </w:tcPr>
          <w:p w:rsidR="00FC32BD" w:rsidRPr="00125DD1" w:rsidRDefault="00FC32BD" w:rsidP="00B75A68">
            <w:pPr>
              <w:jc w:val="both"/>
            </w:pPr>
            <w:r w:rsidRPr="00125DD1">
              <w:t>Політична партія-громадська організація</w:t>
            </w:r>
          </w:p>
        </w:tc>
        <w:tc>
          <w:tcPr>
            <w:tcW w:w="2977" w:type="dxa"/>
            <w:shd w:val="clear" w:color="auto" w:fill="auto"/>
          </w:tcPr>
          <w:p w:rsidR="00FC32BD" w:rsidRPr="00125DD1" w:rsidRDefault="00FC32BD" w:rsidP="00B75A68">
            <w:pPr>
              <w:jc w:val="both"/>
            </w:pPr>
          </w:p>
        </w:tc>
      </w:tr>
      <w:tr w:rsidR="00FC32BD" w:rsidRPr="00125DD1" w:rsidTr="00B75A68">
        <w:tc>
          <w:tcPr>
            <w:tcW w:w="1560" w:type="dxa"/>
            <w:shd w:val="clear" w:color="auto" w:fill="auto"/>
          </w:tcPr>
          <w:p w:rsidR="00FC32BD" w:rsidRPr="00125DD1" w:rsidRDefault="00FC32BD" w:rsidP="00B75A68">
            <w:pPr>
              <w:jc w:val="both"/>
            </w:pPr>
          </w:p>
        </w:tc>
        <w:tc>
          <w:tcPr>
            <w:tcW w:w="5387" w:type="dxa"/>
            <w:shd w:val="clear" w:color="auto" w:fill="auto"/>
          </w:tcPr>
          <w:p w:rsidR="00FC32BD" w:rsidRPr="00125DD1" w:rsidRDefault="00FC32BD" w:rsidP="00F50294">
            <w:r w:rsidRPr="00125DD1">
              <w:rPr>
                <w:iCs/>
                <w:color w:val="000000"/>
              </w:rPr>
              <w:t xml:space="preserve">Галузі публічного </w:t>
            </w:r>
            <w:r w:rsidR="00F50294" w:rsidRPr="00125DD1">
              <w:rPr>
                <w:iCs/>
                <w:color w:val="000000"/>
              </w:rPr>
              <w:t xml:space="preserve"> права </w:t>
            </w:r>
            <w:proofErr w:type="spellStart"/>
            <w:r w:rsidR="00F50294" w:rsidRPr="00125DD1">
              <w:rPr>
                <w:iCs/>
                <w:color w:val="000000"/>
              </w:rPr>
              <w:t>–</w:t>
            </w:r>
            <w:r w:rsidRPr="00125DD1">
              <w:rPr>
                <w:iCs/>
                <w:color w:val="000000"/>
              </w:rPr>
              <w:t>приватного</w:t>
            </w:r>
            <w:proofErr w:type="spellEnd"/>
            <w:r w:rsidRPr="00125DD1">
              <w:rPr>
                <w:iCs/>
                <w:color w:val="000000"/>
              </w:rPr>
              <w:t xml:space="preserve"> права  </w:t>
            </w:r>
            <w:r w:rsidRPr="00125DD1">
              <w:tab/>
            </w:r>
          </w:p>
        </w:tc>
        <w:tc>
          <w:tcPr>
            <w:tcW w:w="2977" w:type="dxa"/>
            <w:shd w:val="clear" w:color="auto" w:fill="auto"/>
          </w:tcPr>
          <w:p w:rsidR="00FC32BD" w:rsidRPr="00125DD1" w:rsidRDefault="00FC32BD" w:rsidP="00B75A68">
            <w:pPr>
              <w:jc w:val="both"/>
            </w:pPr>
          </w:p>
        </w:tc>
      </w:tr>
    </w:tbl>
    <w:p w:rsidR="00E04ED2" w:rsidRPr="00125DD1" w:rsidRDefault="00E04ED2" w:rsidP="00E04ED2">
      <w:pPr>
        <w:tabs>
          <w:tab w:val="left" w:pos="1515"/>
        </w:tabs>
        <w:ind w:left="-567" w:firstLine="567"/>
        <w:rPr>
          <w:b/>
        </w:rPr>
      </w:pPr>
      <w:r w:rsidRPr="00125DD1">
        <w:rPr>
          <w:b/>
        </w:rPr>
        <w:t xml:space="preserve">VІ. Дайте відповідь на питання                     </w:t>
      </w:r>
      <w:r w:rsidR="00FC32BD" w:rsidRPr="00125DD1">
        <w:rPr>
          <w:b/>
        </w:rPr>
        <w:t xml:space="preserve">                                 </w:t>
      </w:r>
      <w:r w:rsidRPr="00125DD1">
        <w:rPr>
          <w:b/>
        </w:rPr>
        <w:t xml:space="preserve">   </w:t>
      </w:r>
      <w:r w:rsidR="00FC32BD" w:rsidRPr="00125DD1">
        <w:rPr>
          <w:b/>
        </w:rPr>
        <w:t>в</w:t>
      </w:r>
      <w:r w:rsidRPr="00125DD1">
        <w:rPr>
          <w:b/>
        </w:rPr>
        <w:t xml:space="preserve">сього -10 балів </w:t>
      </w:r>
    </w:p>
    <w:p w:rsidR="00E04ED2" w:rsidRPr="00125DD1" w:rsidRDefault="00FC32BD" w:rsidP="00E04ED2">
      <w:pPr>
        <w:tabs>
          <w:tab w:val="left" w:pos="1515"/>
        </w:tabs>
        <w:ind w:left="-567" w:firstLine="567"/>
        <w:jc w:val="center"/>
      </w:pPr>
      <w:r w:rsidRPr="00125DD1">
        <w:rPr>
          <w:sz w:val="28"/>
          <w:szCs w:val="28"/>
        </w:rPr>
        <w:t>Вас запросили розповісти дев’ятикласникам про зміни, які відбулися в Конституції України минулого року. Запропонуйте тези цього виступу</w:t>
      </w:r>
      <w:r w:rsidR="00E04ED2" w:rsidRPr="00125DD1">
        <w:t>.</w:t>
      </w:r>
    </w:p>
    <w:p w:rsidR="00793214" w:rsidRPr="00125DD1" w:rsidRDefault="00793214" w:rsidP="00793214">
      <w:pPr>
        <w:jc w:val="both"/>
        <w:rPr>
          <w:b/>
        </w:rPr>
      </w:pPr>
      <w:r w:rsidRPr="00125DD1">
        <w:rPr>
          <w:b/>
        </w:rPr>
        <w:t xml:space="preserve">VІІ. Дайте правову оцінку </w:t>
      </w:r>
    </w:p>
    <w:p w:rsidR="00793214" w:rsidRPr="00125DD1" w:rsidRDefault="00793214" w:rsidP="00793214">
      <w:pPr>
        <w:jc w:val="both"/>
      </w:pPr>
      <w:r w:rsidRPr="00125DD1">
        <w:rPr>
          <w:b/>
        </w:rPr>
        <w:t>Задача 1</w:t>
      </w:r>
      <w:r w:rsidRPr="00125DD1">
        <w:t xml:space="preserve">       </w:t>
      </w:r>
      <w:r w:rsidRPr="00125DD1">
        <w:tab/>
      </w:r>
      <w:r w:rsidRPr="00125DD1">
        <w:tab/>
      </w:r>
      <w:r w:rsidRPr="00125DD1">
        <w:tab/>
      </w:r>
      <w:r w:rsidRPr="00125DD1">
        <w:tab/>
      </w:r>
      <w:r w:rsidRPr="00125DD1">
        <w:tab/>
      </w:r>
      <w:r w:rsidRPr="00125DD1">
        <w:tab/>
      </w:r>
      <w:r w:rsidRPr="00125DD1">
        <w:tab/>
      </w:r>
      <w:r w:rsidRPr="00125DD1">
        <w:tab/>
      </w:r>
      <w:r w:rsidRPr="00125DD1">
        <w:tab/>
      </w:r>
      <w:r w:rsidRPr="00125DD1">
        <w:tab/>
        <w:t>( 10 балів).</w:t>
      </w:r>
    </w:p>
    <w:p w:rsidR="00793214" w:rsidRPr="00125DD1" w:rsidRDefault="00125DD1" w:rsidP="00793214">
      <w:pPr>
        <w:ind w:firstLine="708"/>
        <w:jc w:val="both"/>
      </w:pPr>
      <w:r>
        <w:t>23 серп</w:t>
      </w:r>
      <w:r w:rsidR="00793214" w:rsidRPr="00125DD1">
        <w:t>ня 2016 року чотирнадцятирічний Олег та шістнадцятирічний Вадим вирішили поїхати в ліс по гриби. На електропоїзд вони спізнилися і тому на залізничній станції вони сіли в товарний вагон і поїхали. Проїжджаючи повз ліс, хлопці на ходу вистрибнули з потяга і пішли по гриби. Назбиравши повні кошики грибів, Олег та Вадим вирішили розпалити в лісі багаття та спекти картоплю, яку вони взяли з собою. Їжу вони приготували, пообідали і заснули. Прокинулися від крику лісника, який гасив пожежу, що зайнялася від розпаленого ними багаття. На щастя, встигло згоріти тільки листя на площі ста квадратних метрів та обгоріли дерева. Шкоду, яка була заподіяна держлісгоспу, було оцінено у 30 тис. гривень.</w:t>
      </w:r>
    </w:p>
    <w:p w:rsidR="00793214" w:rsidRPr="00125DD1" w:rsidRDefault="00793214" w:rsidP="00793214">
      <w:pPr>
        <w:ind w:firstLine="708"/>
        <w:jc w:val="both"/>
      </w:pPr>
      <w:r w:rsidRPr="00125DD1">
        <w:t>Дайте розгорнутий юридичний аналіз ситуації, зазначивши при цьому види правопорушень, які були скоєні винними, і хто повинен відшкодувати завдану шкоду.</w:t>
      </w:r>
    </w:p>
    <w:p w:rsidR="00793214" w:rsidRPr="00125DD1" w:rsidRDefault="00793214" w:rsidP="00793214">
      <w:pPr>
        <w:jc w:val="both"/>
      </w:pPr>
      <w:r w:rsidRPr="00125DD1">
        <w:rPr>
          <w:b/>
        </w:rPr>
        <w:t xml:space="preserve">  Задача 2</w:t>
      </w:r>
      <w:r w:rsidRPr="00125DD1">
        <w:t xml:space="preserve"> </w:t>
      </w:r>
      <w:r w:rsidRPr="00125DD1">
        <w:tab/>
      </w:r>
      <w:r w:rsidRPr="00125DD1">
        <w:tab/>
      </w:r>
      <w:r w:rsidRPr="00125DD1">
        <w:tab/>
      </w:r>
      <w:r w:rsidRPr="00125DD1">
        <w:tab/>
      </w:r>
      <w:r w:rsidRPr="00125DD1">
        <w:tab/>
      </w:r>
      <w:r w:rsidRPr="00125DD1">
        <w:tab/>
      </w:r>
      <w:r w:rsidRPr="00125DD1">
        <w:tab/>
      </w:r>
      <w:r w:rsidRPr="00125DD1">
        <w:tab/>
      </w:r>
      <w:r w:rsidRPr="00125DD1">
        <w:tab/>
      </w:r>
      <w:r w:rsidRPr="00125DD1">
        <w:tab/>
        <w:t>( 10 балів)</w:t>
      </w:r>
    </w:p>
    <w:p w:rsidR="00793214" w:rsidRPr="00125DD1" w:rsidRDefault="00793214" w:rsidP="00793214">
      <w:pPr>
        <w:jc w:val="both"/>
      </w:pPr>
      <w:r w:rsidRPr="00125DD1">
        <w:t xml:space="preserve">15 грудня 2015року провідний інспектор митного поста «Яготин» Л. </w:t>
      </w:r>
      <w:proofErr w:type="spellStart"/>
      <w:r w:rsidRPr="00125DD1">
        <w:t>Якимчук</w:t>
      </w:r>
      <w:proofErr w:type="spellEnd"/>
      <w:r w:rsidRPr="00125DD1">
        <w:t xml:space="preserve">, діючи в інтересах Т. Фролова, який здійснював в’їзд на митну територію України автомобілем ВАЗ 2104, що був зареєстрований на нього як на громадянина Білорусі, під час здійснення митного оформлення авто вніс відверто неправдиві дані до програмно-інформаційного комплексу «Інспектор -2015» про те, що за кермом перебував </w:t>
      </w:r>
      <w:proofErr w:type="spellStart"/>
      <w:r w:rsidRPr="00125DD1">
        <w:t>іший</w:t>
      </w:r>
      <w:proofErr w:type="spellEnd"/>
      <w:r w:rsidRPr="00125DD1">
        <w:t xml:space="preserve"> громадянин сусідньої держави, який не є резидентом, і він нібито оформив митні процедури, виходячи з цього статусу. Внаслідок протиправних дій працівника митниці вищезгадана особа не сплатила до державного бюджету 30 тис. грн. </w:t>
      </w:r>
    </w:p>
    <w:p w:rsidR="00793214" w:rsidRPr="00125DD1" w:rsidRDefault="00793214" w:rsidP="00793214">
      <w:pPr>
        <w:jc w:val="both"/>
      </w:pPr>
      <w:r w:rsidRPr="00125DD1">
        <w:t xml:space="preserve">Дайте кваліфікацію діянням Л. </w:t>
      </w:r>
      <w:proofErr w:type="spellStart"/>
      <w:r w:rsidRPr="00125DD1">
        <w:t>Якимчука</w:t>
      </w:r>
      <w:proofErr w:type="spellEnd"/>
      <w:r w:rsidRPr="00125DD1">
        <w:t>. Розкрийте склад скоєного (скоєних) ним протиправного (протиправних) діянь.</w:t>
      </w:r>
    </w:p>
    <w:p w:rsidR="00E04ED2" w:rsidRPr="00125DD1" w:rsidRDefault="00FC32BD" w:rsidP="003E4994">
      <w:pPr>
        <w:ind w:left="2124" w:firstLine="708"/>
        <w:jc w:val="both"/>
      </w:pPr>
      <w:r w:rsidRPr="00125DD1">
        <w:t>.</w:t>
      </w:r>
      <w:r w:rsidRPr="00125DD1">
        <w:rPr>
          <w:b/>
          <w:sz w:val="28"/>
          <w:szCs w:val="28"/>
        </w:rPr>
        <w:t>БАЖАЄМО УСПІХУ !</w:t>
      </w:r>
    </w:p>
    <w:sectPr w:rsidR="00E04ED2" w:rsidRPr="00125DD1" w:rsidSect="00B75A68">
      <w:head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6934" w:rsidRDefault="00166934" w:rsidP="00026860">
      <w:r>
        <w:separator/>
      </w:r>
    </w:p>
  </w:endnote>
  <w:endnote w:type="continuationSeparator" w:id="0">
    <w:p w:rsidR="00166934" w:rsidRDefault="00166934" w:rsidP="00026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6934" w:rsidRDefault="00166934" w:rsidP="00026860">
      <w:r>
        <w:separator/>
      </w:r>
    </w:p>
  </w:footnote>
  <w:footnote w:type="continuationSeparator" w:id="0">
    <w:p w:rsidR="00166934" w:rsidRDefault="00166934" w:rsidP="000268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A68" w:rsidRPr="00497F7A" w:rsidRDefault="00B75A68" w:rsidP="00B75A68">
    <w:pPr>
      <w:pStyle w:val="a4"/>
      <w:rPr>
        <w:szCs w:val="28"/>
      </w:rPr>
    </w:pPr>
    <w:r w:rsidRPr="00497F7A">
      <w:rPr>
        <w:szCs w:val="2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843F01"/>
    <w:multiLevelType w:val="hybridMultilevel"/>
    <w:tmpl w:val="7652A1C4"/>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4A3D574F"/>
    <w:multiLevelType w:val="hybridMultilevel"/>
    <w:tmpl w:val="6FA4709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6BE749E6"/>
    <w:multiLevelType w:val="hybridMultilevel"/>
    <w:tmpl w:val="61767CE4"/>
    <w:lvl w:ilvl="0" w:tplc="F4A871FE">
      <w:start w:val="1"/>
      <w:numFmt w:val="russianUpper"/>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72B015CE"/>
    <w:multiLevelType w:val="hybridMultilevel"/>
    <w:tmpl w:val="70B2C5C0"/>
    <w:lvl w:ilvl="0" w:tplc="F4A871FE">
      <w:start w:val="1"/>
      <w:numFmt w:val="russianUpper"/>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7E555EB5"/>
    <w:multiLevelType w:val="hybridMultilevel"/>
    <w:tmpl w:val="FDF8A358"/>
    <w:lvl w:ilvl="0" w:tplc="0422000F">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04ED2"/>
    <w:rsid w:val="00026860"/>
    <w:rsid w:val="0006130D"/>
    <w:rsid w:val="00071ADB"/>
    <w:rsid w:val="000B3F28"/>
    <w:rsid w:val="00125DD1"/>
    <w:rsid w:val="00166934"/>
    <w:rsid w:val="00184F11"/>
    <w:rsid w:val="001870E0"/>
    <w:rsid w:val="001E500B"/>
    <w:rsid w:val="001F5FED"/>
    <w:rsid w:val="0036209F"/>
    <w:rsid w:val="00390636"/>
    <w:rsid w:val="003E4994"/>
    <w:rsid w:val="004234D1"/>
    <w:rsid w:val="00441E80"/>
    <w:rsid w:val="004466DC"/>
    <w:rsid w:val="00456962"/>
    <w:rsid w:val="004C4E8D"/>
    <w:rsid w:val="004E42DF"/>
    <w:rsid w:val="004F03CE"/>
    <w:rsid w:val="00523DA1"/>
    <w:rsid w:val="00537E5B"/>
    <w:rsid w:val="005C2DD2"/>
    <w:rsid w:val="005E37E1"/>
    <w:rsid w:val="0061398F"/>
    <w:rsid w:val="006677CF"/>
    <w:rsid w:val="0067298A"/>
    <w:rsid w:val="006B359B"/>
    <w:rsid w:val="006D0D89"/>
    <w:rsid w:val="00752CE0"/>
    <w:rsid w:val="00793214"/>
    <w:rsid w:val="007F2757"/>
    <w:rsid w:val="0080604F"/>
    <w:rsid w:val="00835DF7"/>
    <w:rsid w:val="008C37AB"/>
    <w:rsid w:val="00902492"/>
    <w:rsid w:val="0090665D"/>
    <w:rsid w:val="00926F56"/>
    <w:rsid w:val="00941C8F"/>
    <w:rsid w:val="00955C9B"/>
    <w:rsid w:val="00966954"/>
    <w:rsid w:val="009C3CFD"/>
    <w:rsid w:val="00AB1D0A"/>
    <w:rsid w:val="00B050CA"/>
    <w:rsid w:val="00B75A68"/>
    <w:rsid w:val="00B9405F"/>
    <w:rsid w:val="00BB6594"/>
    <w:rsid w:val="00BD21D2"/>
    <w:rsid w:val="00C1370F"/>
    <w:rsid w:val="00C4042E"/>
    <w:rsid w:val="00C55BF7"/>
    <w:rsid w:val="00C76041"/>
    <w:rsid w:val="00C87ABE"/>
    <w:rsid w:val="00CA26CB"/>
    <w:rsid w:val="00D14616"/>
    <w:rsid w:val="00D54DDE"/>
    <w:rsid w:val="00D57601"/>
    <w:rsid w:val="00DB7E8B"/>
    <w:rsid w:val="00DF35DA"/>
    <w:rsid w:val="00E04ED2"/>
    <w:rsid w:val="00E74D28"/>
    <w:rsid w:val="00EF0621"/>
    <w:rsid w:val="00EF1488"/>
    <w:rsid w:val="00F50294"/>
    <w:rsid w:val="00F803D8"/>
    <w:rsid w:val="00FC32B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4ED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04ED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header"/>
    <w:basedOn w:val="a"/>
    <w:link w:val="a5"/>
    <w:uiPriority w:val="99"/>
    <w:unhideWhenUsed/>
    <w:rsid w:val="00E04ED2"/>
    <w:pPr>
      <w:tabs>
        <w:tab w:val="center" w:pos="4677"/>
        <w:tab w:val="right" w:pos="9355"/>
      </w:tabs>
    </w:pPr>
  </w:style>
  <w:style w:type="character" w:customStyle="1" w:styleId="a5">
    <w:name w:val="Верхний колонтитул Знак"/>
    <w:basedOn w:val="a0"/>
    <w:link w:val="a4"/>
    <w:uiPriority w:val="99"/>
    <w:rsid w:val="00E04ED2"/>
    <w:rPr>
      <w:rFonts w:ascii="Times New Roman" w:eastAsia="Times New Roman" w:hAnsi="Times New Roman" w:cs="Times New Roman"/>
      <w:sz w:val="24"/>
      <w:szCs w:val="24"/>
      <w:lang w:eastAsia="ru-RU"/>
    </w:rPr>
  </w:style>
  <w:style w:type="paragraph" w:styleId="a6">
    <w:name w:val="List Paragraph"/>
    <w:basedOn w:val="a"/>
    <w:uiPriority w:val="34"/>
    <w:qFormat/>
    <w:rsid w:val="00E04ED2"/>
    <w:pPr>
      <w:ind w:left="720"/>
      <w:contextualSpacing/>
    </w:pPr>
  </w:style>
  <w:style w:type="paragraph" w:customStyle="1" w:styleId="Standard">
    <w:name w:val="Standard"/>
    <w:rsid w:val="00E04ED2"/>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customStyle="1" w:styleId="TableContents">
    <w:name w:val="Table Contents"/>
    <w:basedOn w:val="Standard"/>
    <w:rsid w:val="00E04ED2"/>
    <w:pPr>
      <w:suppressLineNumbers/>
    </w:pPr>
  </w:style>
  <w:style w:type="paragraph" w:styleId="a7">
    <w:name w:val="footer"/>
    <w:basedOn w:val="a"/>
    <w:link w:val="a8"/>
    <w:uiPriority w:val="99"/>
    <w:semiHidden/>
    <w:unhideWhenUsed/>
    <w:rsid w:val="00026860"/>
    <w:pPr>
      <w:tabs>
        <w:tab w:val="center" w:pos="4677"/>
        <w:tab w:val="right" w:pos="9355"/>
      </w:tabs>
    </w:pPr>
  </w:style>
  <w:style w:type="character" w:customStyle="1" w:styleId="a8">
    <w:name w:val="Нижний колонтитул Знак"/>
    <w:basedOn w:val="a0"/>
    <w:link w:val="a7"/>
    <w:uiPriority w:val="99"/>
    <w:semiHidden/>
    <w:rsid w:val="00026860"/>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11015</Words>
  <Characters>6279</Characters>
  <Application>Microsoft Office Word</Application>
  <DocSecurity>0</DocSecurity>
  <Lines>52</Lines>
  <Paragraphs>34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Компютер</cp:lastModifiedBy>
  <cp:revision>8</cp:revision>
  <dcterms:created xsi:type="dcterms:W3CDTF">2017-11-22T07:42:00Z</dcterms:created>
  <dcterms:modified xsi:type="dcterms:W3CDTF">2017-11-27T12:27:00Z</dcterms:modified>
</cp:coreProperties>
</file>